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AB9C" w14:textId="77777777"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2CC457DE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6BA21D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5336EA6E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7CCC6B21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14:paraId="4936C3C7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55018D9F" w14:textId="77777777" w:rsidR="006664CA" w:rsidRPr="009755B5" w:rsidRDefault="008A5297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7319" w:rsidRPr="006D7319">
        <w:rPr>
          <w:rFonts w:ascii="Times New Roman" w:eastAsia="Calibri" w:hAnsi="Times New Roman" w:cs="Times New Roman"/>
          <w:sz w:val="28"/>
          <w:szCs w:val="28"/>
        </w:rPr>
        <w:t>«13» сентября 2023 г.</w:t>
      </w:r>
    </w:p>
    <w:p w14:paraId="37A2EEEB" w14:textId="77777777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B48544" w14:textId="77777777" w:rsidR="006A2EEB" w:rsidRDefault="006664CA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</w:p>
    <w:p w14:paraId="286937A7" w14:textId="77777777" w:rsidR="006A2EEB" w:rsidRP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уП. 00. УЧЕБНАЯ ПРАКТИКА</w:t>
      </w:r>
    </w:p>
    <w:p w14:paraId="6788D31D" w14:textId="77777777" w:rsidR="006A2EEB" w:rsidRP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(Слесарные РАБОТЫ)</w:t>
      </w:r>
    </w:p>
    <w:p w14:paraId="0717F5E3" w14:textId="77777777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40C84D" w14:textId="77777777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79510CB5" w14:textId="77777777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5617AAF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77AC5A05" w14:textId="77777777" w:rsidR="006664CA" w:rsidRDefault="006664CA" w:rsidP="006664CA">
      <w:pPr>
        <w:spacing w:after="0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2A0678D7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55568FDE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14:paraId="74DA2797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702DB3EE" w14:textId="68782EAA"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5C96D7" w14:textId="1CAAFFE5" w:rsidR="006664CA" w:rsidRPr="001E71BE" w:rsidRDefault="00333385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510226CF" wp14:editId="0C289E49">
            <wp:simplePos x="0" y="0"/>
            <wp:positionH relativeFrom="column">
              <wp:posOffset>4060372</wp:posOffset>
            </wp:positionH>
            <wp:positionV relativeFrom="paragraph">
              <wp:posOffset>2722</wp:posOffset>
            </wp:positionV>
            <wp:extent cx="2057400" cy="1079887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1386CE" w14:textId="37038250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B27585C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F75C539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41BE2AA" w14:textId="77777777" w:rsidR="006664CA" w:rsidRPr="001E71BE" w:rsidRDefault="008A5297" w:rsidP="006664C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D731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14:paraId="4CD36E1F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6347759" w14:textId="77777777"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05D3743E" w14:textId="77777777"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14:paraId="5D7D7C1F" w14:textId="77777777" w:rsidTr="00762E49">
        <w:trPr>
          <w:trHeight w:val="394"/>
        </w:trPr>
        <w:tc>
          <w:tcPr>
            <w:tcW w:w="9007" w:type="dxa"/>
            <w:shd w:val="clear" w:color="auto" w:fill="auto"/>
          </w:tcPr>
          <w:p w14:paraId="1C1F1903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0F3B30" w14:textId="77777777" w:rsidR="006A2EEB" w:rsidRPr="006A2EEB" w:rsidRDefault="006A2EEB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уП. 00. УЧЕБНАЯ ПРАКТИКА</w:t>
            </w: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(Слесарные РАБОТЫ)</w:t>
            </w:r>
          </w:p>
          <w:p w14:paraId="135E9BFF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934D58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410AFC4A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1B9C1E64" w14:textId="77777777" w:rsidTr="00762E49">
        <w:trPr>
          <w:trHeight w:val="720"/>
        </w:trPr>
        <w:tc>
          <w:tcPr>
            <w:tcW w:w="9007" w:type="dxa"/>
            <w:shd w:val="clear" w:color="auto" w:fill="auto"/>
          </w:tcPr>
          <w:p w14:paraId="320F97EA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</w:t>
            </w:r>
          </w:p>
          <w:p w14:paraId="1B43C001" w14:textId="77777777" w:rsidR="006A2EEB" w:rsidRPr="006A2EEB" w:rsidRDefault="006A2EEB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уП. 00. УЧЕБНой  ПРАКТИКи  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(Слесарные РАБОТЫ)</w:t>
            </w:r>
          </w:p>
          <w:p w14:paraId="1129B198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8ED5C9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УСЛОВИЯ РЕАЛИЗАЦИИ </w:t>
            </w:r>
          </w:p>
          <w:p w14:paraId="0DAC3107" w14:textId="77777777" w:rsidR="006A2EEB" w:rsidRPr="006A2EEB" w:rsidRDefault="006A2EEB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уП. 00. УЧЕБНой  ПРАКТИКи 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(Слесарные РАБОТЫ)</w:t>
            </w:r>
          </w:p>
          <w:p w14:paraId="21E18514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63BB1832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066F4D5D" w14:textId="77777777" w:rsidTr="00762E49">
        <w:trPr>
          <w:trHeight w:val="692"/>
        </w:trPr>
        <w:tc>
          <w:tcPr>
            <w:tcW w:w="9007" w:type="dxa"/>
            <w:shd w:val="clear" w:color="auto" w:fill="auto"/>
          </w:tcPr>
          <w:p w14:paraId="4F46AF34" w14:textId="77777777" w:rsidR="006A2EEB" w:rsidRP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</w:t>
            </w:r>
            <w:r w:rsid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уП. 00. УЧЕБНой  ПРАКТИКи </w:t>
            </w:r>
            <w:r w:rsidR="006A2EEB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(Слесарные РАБОТЫ)</w:t>
            </w:r>
          </w:p>
          <w:p w14:paraId="65BC45AA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02C97A8E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F7AFF7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17269CFF" w14:textId="77777777" w:rsid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РАБОЧЕЙ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3833">
        <w:rPr>
          <w:rFonts w:ascii="Times New Roman" w:hAnsi="Times New Roman" w:cs="Times New Roman"/>
          <w:sz w:val="28"/>
          <w:szCs w:val="28"/>
        </w:rPr>
        <w:t>ПРОГРАММЫ</w:t>
      </w:r>
    </w:p>
    <w:p w14:paraId="3F619A29" w14:textId="77777777" w:rsidR="006A2EEB" w:rsidRP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уП. 00. УЧЕБНАЯ ПРАКТИКА</w:t>
      </w: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</w:t>
      </w: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(Слесарные РАБОТЫ)</w:t>
      </w:r>
    </w:p>
    <w:p w14:paraId="1E63E13A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.1. Область применения </w:t>
      </w:r>
      <w:r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14:paraId="78C428BC" w14:textId="77777777"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6A2EEB">
        <w:rPr>
          <w:rFonts w:ascii="Times New Roman" w:hAnsi="Times New Roman" w:cs="Times New Roman"/>
          <w:sz w:val="28"/>
          <w:szCs w:val="28"/>
        </w:rPr>
        <w:t xml:space="preserve">учебной практики (слесарные работы) </w:t>
      </w:r>
      <w:r w:rsidRPr="00A23833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185BBD1E" w14:textId="77777777" w:rsidR="006664CA" w:rsidRPr="00A23833" w:rsidRDefault="006664CA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</w:t>
      </w:r>
      <w:r w:rsidR="00B83A85">
        <w:rPr>
          <w:rFonts w:ascii="Times New Roman" w:hAnsi="Times New Roman" w:cs="Times New Roman"/>
          <w:sz w:val="32"/>
          <w:szCs w:val="28"/>
        </w:rPr>
        <w:t>для</w:t>
      </w:r>
      <w:r w:rsidR="00A9299E">
        <w:rPr>
          <w:rFonts w:ascii="Times New Roman" w:hAnsi="Times New Roman" w:cs="Times New Roman"/>
          <w:sz w:val="32"/>
          <w:szCs w:val="28"/>
        </w:rPr>
        <w:t xml:space="preserve"> </w:t>
      </w:r>
      <w:r w:rsidRPr="00A23833">
        <w:rPr>
          <w:rFonts w:ascii="Times New Roman" w:hAnsi="Times New Roman" w:cs="Times New Roman"/>
          <w:sz w:val="32"/>
          <w:szCs w:val="28"/>
        </w:rPr>
        <w:t xml:space="preserve">освоения </w:t>
      </w:r>
      <w:r w:rsidR="006A2EEB">
        <w:rPr>
          <w:rFonts w:ascii="Times New Roman" w:hAnsi="Times New Roman" w:cs="Times New Roman"/>
          <w:sz w:val="28"/>
          <w:szCs w:val="28"/>
        </w:rPr>
        <w:t>учебной практики (слесарные работы)</w:t>
      </w:r>
    </w:p>
    <w:p w14:paraId="1272F574" w14:textId="77777777" w:rsidR="006A2EEB" w:rsidRPr="00A23833" w:rsidRDefault="006A2EEB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прохождения </w:t>
      </w:r>
      <w:r w:rsidR="006664CA" w:rsidRPr="00A23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 практики (слесарные работы)</w:t>
      </w:r>
    </w:p>
    <w:p w14:paraId="5F3F168A" w14:textId="77777777" w:rsidR="00A9299E" w:rsidRDefault="006664CA" w:rsidP="006A2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должен </w:t>
      </w:r>
      <w:r w:rsidR="00E560CE">
        <w:rPr>
          <w:rFonts w:ascii="Times New Roman" w:hAnsi="Times New Roman" w:cs="Times New Roman"/>
          <w:sz w:val="28"/>
          <w:szCs w:val="28"/>
        </w:rPr>
        <w:t xml:space="preserve"> частично </w:t>
      </w:r>
      <w:r>
        <w:rPr>
          <w:rFonts w:ascii="Times New Roman" w:hAnsi="Times New Roman" w:cs="Times New Roman"/>
          <w:sz w:val="28"/>
          <w:szCs w:val="28"/>
        </w:rPr>
        <w:t xml:space="preserve">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="00E560CE">
        <w:rPr>
          <w:rStyle w:val="21"/>
          <w:rFonts w:eastAsiaTheme="minorEastAsia"/>
        </w:rPr>
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</w:r>
      <w:r w:rsidR="006A2EEB">
        <w:rPr>
          <w:rStyle w:val="21"/>
          <w:rFonts w:eastAsiaTheme="minorEastAsia"/>
          <w:color w:val="auto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14:paraId="12509D34" w14:textId="77777777" w:rsidR="00A9299E" w:rsidRPr="00A9299E" w:rsidRDefault="00A9299E" w:rsidP="00A929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99E">
        <w:rPr>
          <w:rFonts w:ascii="Times New Roman" w:hAnsi="Times New Roman" w:cs="Times New Roman"/>
          <w:sz w:val="28"/>
          <w:szCs w:val="28"/>
        </w:rPr>
        <w:t>1.2.1. Перечень общих компетенций</w:t>
      </w:r>
    </w:p>
    <w:tbl>
      <w:tblPr>
        <w:tblpPr w:leftFromText="180" w:rightFromText="180" w:vertAnchor="page" w:horzAnchor="margin" w:tblpY="9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C609E" w:rsidRPr="003C6E1B" w14:paraId="310E8052" w14:textId="77777777" w:rsidTr="008C609E">
        <w:tc>
          <w:tcPr>
            <w:tcW w:w="1229" w:type="dxa"/>
          </w:tcPr>
          <w:p w14:paraId="39AB8B0A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42" w:type="dxa"/>
          </w:tcPr>
          <w:p w14:paraId="0501CC7D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общих компетенций</w:t>
            </w:r>
          </w:p>
        </w:tc>
      </w:tr>
      <w:tr w:rsidR="008C609E" w:rsidRPr="003C6E1B" w14:paraId="74081D71" w14:textId="77777777" w:rsidTr="008C609E">
        <w:trPr>
          <w:trHeight w:val="327"/>
        </w:trPr>
        <w:tc>
          <w:tcPr>
            <w:tcW w:w="1229" w:type="dxa"/>
          </w:tcPr>
          <w:p w14:paraId="145DAA60" w14:textId="77777777" w:rsidR="008C609E" w:rsidRPr="003C6E1B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01.</w:t>
            </w:r>
          </w:p>
        </w:tc>
        <w:tc>
          <w:tcPr>
            <w:tcW w:w="8342" w:type="dxa"/>
          </w:tcPr>
          <w:p w14:paraId="685DDD85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8C609E" w:rsidRPr="003C6E1B" w14:paraId="089DF274" w14:textId="77777777" w:rsidTr="008C609E">
        <w:tc>
          <w:tcPr>
            <w:tcW w:w="1229" w:type="dxa"/>
          </w:tcPr>
          <w:p w14:paraId="765E67FE" w14:textId="77777777" w:rsidR="008C609E" w:rsidRPr="003C6E1B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02.</w:t>
            </w:r>
          </w:p>
        </w:tc>
        <w:tc>
          <w:tcPr>
            <w:tcW w:w="8342" w:type="dxa"/>
          </w:tcPr>
          <w:p w14:paraId="1EC86380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8C609E" w:rsidRPr="00A9299E" w14:paraId="422E4D6C" w14:textId="77777777" w:rsidTr="008C609E">
        <w:tc>
          <w:tcPr>
            <w:tcW w:w="1229" w:type="dxa"/>
          </w:tcPr>
          <w:p w14:paraId="2E6B1486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03.</w:t>
            </w:r>
          </w:p>
        </w:tc>
        <w:tc>
          <w:tcPr>
            <w:tcW w:w="8342" w:type="dxa"/>
          </w:tcPr>
          <w:p w14:paraId="5CFF1DFD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8C609E" w:rsidRPr="00A9299E" w14:paraId="2CF98D2D" w14:textId="77777777" w:rsidTr="008C609E">
        <w:tc>
          <w:tcPr>
            <w:tcW w:w="1229" w:type="dxa"/>
          </w:tcPr>
          <w:p w14:paraId="055D1243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04.</w:t>
            </w:r>
          </w:p>
        </w:tc>
        <w:tc>
          <w:tcPr>
            <w:tcW w:w="8342" w:type="dxa"/>
          </w:tcPr>
          <w:p w14:paraId="5E9248A3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8C609E" w:rsidRPr="00A9299E" w14:paraId="742F4875" w14:textId="77777777" w:rsidTr="008C609E">
        <w:tc>
          <w:tcPr>
            <w:tcW w:w="1229" w:type="dxa"/>
          </w:tcPr>
          <w:p w14:paraId="7CA9C9C4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05.</w:t>
            </w:r>
          </w:p>
        </w:tc>
        <w:tc>
          <w:tcPr>
            <w:tcW w:w="8342" w:type="dxa"/>
          </w:tcPr>
          <w:p w14:paraId="18AE5CEA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8C609E" w:rsidRPr="00A9299E" w14:paraId="5E980EA6" w14:textId="77777777" w:rsidTr="008C609E">
        <w:tc>
          <w:tcPr>
            <w:tcW w:w="1229" w:type="dxa"/>
          </w:tcPr>
          <w:p w14:paraId="54FBAD55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06.</w:t>
            </w:r>
          </w:p>
        </w:tc>
        <w:tc>
          <w:tcPr>
            <w:tcW w:w="8342" w:type="dxa"/>
          </w:tcPr>
          <w:p w14:paraId="56358765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8C609E" w:rsidRPr="00A9299E" w14:paraId="43716485" w14:textId="77777777" w:rsidTr="008C609E">
        <w:tc>
          <w:tcPr>
            <w:tcW w:w="1229" w:type="dxa"/>
          </w:tcPr>
          <w:p w14:paraId="0A76D1CC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07.</w:t>
            </w:r>
          </w:p>
        </w:tc>
        <w:tc>
          <w:tcPr>
            <w:tcW w:w="8342" w:type="dxa"/>
          </w:tcPr>
          <w:p w14:paraId="0B5B2A46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8C609E" w:rsidRPr="00A9299E" w14:paraId="65259346" w14:textId="77777777" w:rsidTr="008C609E">
        <w:tc>
          <w:tcPr>
            <w:tcW w:w="1229" w:type="dxa"/>
          </w:tcPr>
          <w:p w14:paraId="702A18C8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09.</w:t>
            </w:r>
          </w:p>
        </w:tc>
        <w:tc>
          <w:tcPr>
            <w:tcW w:w="8342" w:type="dxa"/>
          </w:tcPr>
          <w:p w14:paraId="1A05A207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Использовать информационные технологии в профессиональной деятельности;</w:t>
            </w:r>
          </w:p>
        </w:tc>
      </w:tr>
      <w:tr w:rsidR="008C609E" w:rsidRPr="00A9299E" w14:paraId="3587F386" w14:textId="77777777" w:rsidTr="008C609E">
        <w:tc>
          <w:tcPr>
            <w:tcW w:w="1229" w:type="dxa"/>
          </w:tcPr>
          <w:p w14:paraId="6D8FCF20" w14:textId="77777777" w:rsidR="008C609E" w:rsidRPr="00A9299E" w:rsidRDefault="008C609E" w:rsidP="008C609E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lastRenderedPageBreak/>
              <w:t>ОК 10.</w:t>
            </w:r>
          </w:p>
        </w:tc>
        <w:tc>
          <w:tcPr>
            <w:tcW w:w="8342" w:type="dxa"/>
          </w:tcPr>
          <w:p w14:paraId="4109F1A4" w14:textId="77777777" w:rsidR="008C609E" w:rsidRPr="00A9299E" w:rsidRDefault="008C609E" w:rsidP="008C609E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</w:tbl>
    <w:p w14:paraId="3B963871" w14:textId="77777777" w:rsidR="00A9299E" w:rsidRDefault="00A9299E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</w:rPr>
      </w:pPr>
    </w:p>
    <w:p w14:paraId="0D001BF3" w14:textId="77777777" w:rsidR="006664CA" w:rsidRPr="00A9299E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</w:rPr>
      </w:pPr>
      <w:r w:rsidRPr="00A9299E">
        <w:rPr>
          <w:rStyle w:val="a5"/>
          <w:rFonts w:ascii="Times New Roman" w:eastAsia="Calibri" w:hAnsi="Times New Roman"/>
          <w:b w:val="0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A9299E" w14:paraId="231F52AC" w14:textId="77777777" w:rsidTr="00762E49">
        <w:tc>
          <w:tcPr>
            <w:tcW w:w="1204" w:type="dxa"/>
          </w:tcPr>
          <w:p w14:paraId="583CE509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67" w:type="dxa"/>
          </w:tcPr>
          <w:p w14:paraId="332B671B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видов деятельности и профессиональных компетенций</w:t>
            </w:r>
          </w:p>
        </w:tc>
      </w:tr>
      <w:tr w:rsidR="006664CA" w:rsidRPr="00BE4D69" w14:paraId="16A9F452" w14:textId="77777777" w:rsidTr="00762E49">
        <w:tc>
          <w:tcPr>
            <w:tcW w:w="1204" w:type="dxa"/>
          </w:tcPr>
          <w:p w14:paraId="03B35E7D" w14:textId="77777777"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133C9843" w14:textId="77777777" w:rsidR="006664CA" w:rsidRPr="00A9299E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</w:rPr>
            </w:pPr>
            <w:r w:rsidRPr="00A9299E">
              <w:rPr>
                <w:rStyle w:val="21"/>
                <w:rFonts w:eastAsiaTheme="minorEastAsia"/>
                <w:b w:val="0"/>
                <w:i w:val="0"/>
              </w:rPr>
              <w:t>т</w:t>
            </w:r>
            <w:r w:rsidRPr="00A9299E">
              <w:rPr>
                <w:rStyle w:val="21"/>
                <w:b w:val="0"/>
                <w:i w:val="0"/>
              </w:rPr>
              <w:t xml:space="preserve">ехническое обслуживание и ремонт </w:t>
            </w:r>
            <w:r w:rsidRPr="00A9299E">
              <w:rPr>
                <w:rStyle w:val="21"/>
                <w:rFonts w:eastAsiaTheme="minorEastAsia"/>
                <w:b w:val="0"/>
                <w:i w:val="0"/>
              </w:rPr>
              <w:t>подъемно-транспортных</w:t>
            </w:r>
            <w:r w:rsidRPr="00A9299E">
              <w:rPr>
                <w:rStyle w:val="21"/>
                <w:b w:val="0"/>
                <w:i w:val="0"/>
              </w:rPr>
              <w:t>, строительных, дорожных машин и оборудования в стационарных мастерских и на месте выполнения работ</w:t>
            </w:r>
          </w:p>
        </w:tc>
      </w:tr>
      <w:tr w:rsidR="006664CA" w:rsidRPr="00BE4D69" w14:paraId="390C41F3" w14:textId="77777777" w:rsidTr="00BE4D69">
        <w:trPr>
          <w:trHeight w:val="581"/>
        </w:trPr>
        <w:tc>
          <w:tcPr>
            <w:tcW w:w="1204" w:type="dxa"/>
          </w:tcPr>
          <w:p w14:paraId="110EA730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</w:t>
            </w:r>
            <w:r w:rsidR="006664CA"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14:paraId="7A309528" w14:textId="77777777" w:rsidR="00E560CE" w:rsidRPr="00A9299E" w:rsidRDefault="00E560CE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34D70CA1" w14:textId="77777777" w:rsidR="006664CA" w:rsidRPr="00A9299E" w:rsidRDefault="006664CA" w:rsidP="00BE4D69">
            <w:pPr>
              <w:spacing w:after="100" w:afterAutospacing="1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</w:tr>
      <w:tr w:rsidR="006664CA" w:rsidRPr="00BE4D69" w14:paraId="2D035417" w14:textId="77777777" w:rsidTr="00762E49">
        <w:tc>
          <w:tcPr>
            <w:tcW w:w="1204" w:type="dxa"/>
          </w:tcPr>
          <w:p w14:paraId="264AC95E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</w:t>
            </w:r>
            <w:r w:rsidR="006664CA"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.2.</w:t>
            </w:r>
          </w:p>
        </w:tc>
        <w:tc>
          <w:tcPr>
            <w:tcW w:w="8367" w:type="dxa"/>
          </w:tcPr>
          <w:p w14:paraId="1E1BD692" w14:textId="77777777" w:rsidR="006664CA" w:rsidRPr="00A9299E" w:rsidRDefault="00E560CE" w:rsidP="00E560CE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Контролировать качество выполнения работ по техническому обслуживанию и ремонту подъемно-транспортных, строительных, дорожных машин и оборудования;</w:t>
            </w:r>
          </w:p>
        </w:tc>
      </w:tr>
      <w:tr w:rsidR="006664CA" w:rsidRPr="00BE4D69" w14:paraId="47C38C96" w14:textId="77777777" w:rsidTr="00762E49">
        <w:tc>
          <w:tcPr>
            <w:tcW w:w="1204" w:type="dxa"/>
          </w:tcPr>
          <w:p w14:paraId="73BDC0E8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</w:t>
            </w:r>
            <w:r w:rsidR="006664CA"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.3.</w:t>
            </w:r>
          </w:p>
        </w:tc>
        <w:tc>
          <w:tcPr>
            <w:tcW w:w="8367" w:type="dxa"/>
          </w:tcPr>
          <w:p w14:paraId="519E7A38" w14:textId="77777777" w:rsidR="006664CA" w:rsidRPr="00A9299E" w:rsidRDefault="00E560CE" w:rsidP="00E560CE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Определять техническое состояние систем и механизмов подъемно-транспортных, строительных, дорожных машин и оборудования;</w:t>
            </w:r>
          </w:p>
        </w:tc>
      </w:tr>
      <w:tr w:rsidR="00E560CE" w:rsidRPr="00BE4D69" w14:paraId="7211BAC8" w14:textId="77777777" w:rsidTr="00762E49">
        <w:tc>
          <w:tcPr>
            <w:tcW w:w="1204" w:type="dxa"/>
          </w:tcPr>
          <w:p w14:paraId="33F532F4" w14:textId="77777777" w:rsidR="00E560CE" w:rsidRPr="00BE4D69" w:rsidRDefault="00E560CE" w:rsidP="00BE4D6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2.4</w:t>
            </w: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8367" w:type="dxa"/>
          </w:tcPr>
          <w:p w14:paraId="60B09A06" w14:textId="77777777" w:rsidR="00E560CE" w:rsidRPr="00A9299E" w:rsidRDefault="00E560CE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Вести учетно-отчетную документацию по техническому обслуживанию и ремонту подъемно-транспортных, строительных, дорожных машин и оборудования.</w:t>
            </w:r>
          </w:p>
        </w:tc>
      </w:tr>
    </w:tbl>
    <w:p w14:paraId="2D378C5C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</w:t>
      </w:r>
      <w:r w:rsidR="00A9299E">
        <w:rPr>
          <w:rFonts w:ascii="Times New Roman" w:hAnsi="Times New Roman" w:cs="Times New Roman"/>
          <w:bCs/>
          <w:sz w:val="28"/>
          <w:szCs w:val="28"/>
        </w:rPr>
        <w:t xml:space="preserve">прохождения учебной практики (слесарные работы)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655"/>
      </w:tblGrid>
      <w:tr w:rsidR="006664CA" w:rsidRPr="00A23833" w14:paraId="6FE7242C" w14:textId="77777777" w:rsidTr="00BE4D69">
        <w:tc>
          <w:tcPr>
            <w:tcW w:w="1951" w:type="dxa"/>
          </w:tcPr>
          <w:p w14:paraId="47106915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  <w:r w:rsidR="00165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655" w:type="dxa"/>
          </w:tcPr>
          <w:p w14:paraId="5B9C254A" w14:textId="77777777" w:rsidR="00927912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технической эксплуатации подъемно-транспортных, строительных, дорожных машин и оборудованием;</w:t>
            </w:r>
          </w:p>
          <w:p w14:paraId="104F7FD9" w14:textId="77777777" w:rsidR="00165DCC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проведении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</w:t>
            </w:r>
          </w:p>
          <w:p w14:paraId="54E853E4" w14:textId="77777777" w:rsidR="00165DCC" w:rsidRPr="00A23833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пользовании мерительным инструментом, техническими средствами контроля и определения.</w:t>
            </w:r>
          </w:p>
        </w:tc>
      </w:tr>
      <w:tr w:rsidR="006664CA" w:rsidRPr="00A23833" w14:paraId="5BC8A97A" w14:textId="77777777" w:rsidTr="00BE4D69">
        <w:tc>
          <w:tcPr>
            <w:tcW w:w="1951" w:type="dxa"/>
          </w:tcPr>
          <w:p w14:paraId="11639DBB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7655" w:type="dxa"/>
          </w:tcPr>
          <w:p w14:paraId="35A6B838" w14:textId="77777777" w:rsidR="00AC4B0F" w:rsidRDefault="00AC4B0F" w:rsidP="00BE4D69">
            <w:pPr>
              <w:spacing w:after="0" w:line="370" w:lineRule="exact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проводить частичную сборку, разборку сборочных единиц подъемно-транспортных, строительных, дорожных  машин и оборудования;</w:t>
            </w:r>
          </w:p>
          <w:p w14:paraId="57F61967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 xml:space="preserve">- обеспечивать безопасность работ при эксплуатации и </w:t>
            </w:r>
            <w:r>
              <w:rPr>
                <w:rStyle w:val="21"/>
                <w:rFonts w:eastAsiaTheme="minorEastAsia"/>
              </w:rPr>
              <w:lastRenderedPageBreak/>
              <w:t>ремонте подъемно-транспортных, строительных, дорожных машин и оборудования;</w:t>
            </w:r>
          </w:p>
          <w:p w14:paraId="17397530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>- определять техническое состояние систем и механизмов подъемно-транспортных, строительных, дорожных машин</w:t>
            </w:r>
            <w:r w:rsidR="00165DCC">
              <w:rPr>
                <w:rStyle w:val="21"/>
                <w:rFonts w:eastAsiaTheme="minorEastAsia"/>
              </w:rPr>
              <w:t xml:space="preserve"> </w:t>
            </w:r>
            <w:r>
              <w:rPr>
                <w:rStyle w:val="21"/>
                <w:rFonts w:eastAsiaTheme="minorEastAsia"/>
              </w:rPr>
              <w:t>и оборудования;</w:t>
            </w:r>
          </w:p>
          <w:p w14:paraId="12517414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59DEDB3C" w14:textId="77777777" w:rsidR="00165DCC" w:rsidRDefault="006664CA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осуществлять контроль за соблюдением технологической дисциплины</w:t>
            </w:r>
            <w:r w:rsidR="00AC4B0F">
              <w:rPr>
                <w:rStyle w:val="21"/>
                <w:rFonts w:eastAsiaTheme="minorEastAsia"/>
              </w:rPr>
              <w:t>;</w:t>
            </w:r>
          </w:p>
          <w:p w14:paraId="558D80EF" w14:textId="77777777" w:rsidR="00165DCC" w:rsidRDefault="00165DCC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пользоваться измерительным инструментом;</w:t>
            </w:r>
          </w:p>
          <w:p w14:paraId="30983F7F" w14:textId="77777777" w:rsidR="00165DCC" w:rsidRPr="00A23833" w:rsidRDefault="00165DCC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"/>
                <w:rFonts w:eastAsiaTheme="minorEastAsia"/>
              </w:rPr>
              <w:t>- пользоваться слесарным инструментом.</w:t>
            </w:r>
          </w:p>
        </w:tc>
      </w:tr>
      <w:tr w:rsidR="006664CA" w:rsidRPr="00A23833" w14:paraId="0CC8CA20" w14:textId="77777777" w:rsidTr="00BE4D69">
        <w:tc>
          <w:tcPr>
            <w:tcW w:w="1951" w:type="dxa"/>
          </w:tcPr>
          <w:p w14:paraId="3C1A8BF5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7655" w:type="dxa"/>
          </w:tcPr>
          <w:p w14:paraId="6177F94A" w14:textId="77777777" w:rsidR="006664CA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способы и методы восстановления деталей машин, технологические процессы их восстановления;</w:t>
            </w:r>
          </w:p>
          <w:p w14:paraId="52A36A11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методику выбора технологического оборудования для технического обслуживания, диагностики и ремонта подъемно-транспортных, строительных, дорожных машин и оборудования;</w:t>
            </w:r>
          </w:p>
          <w:p w14:paraId="6228F460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основы технического нормирования при техническом обслуживании и ремонте машин;</w:t>
            </w:r>
          </w:p>
          <w:p w14:paraId="5833FDC9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принцип действия контрольно-измерительного инструмента и приборов;</w:t>
            </w:r>
          </w:p>
          <w:p w14:paraId="5D9BEBF9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правила и инструкции по охране труда в пределах выполняемых работ;</w:t>
            </w:r>
          </w:p>
          <w:p w14:paraId="41B89523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правила пользованием средствами индивидуальной защиты;</w:t>
            </w:r>
          </w:p>
          <w:p w14:paraId="613E25D9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 xml:space="preserve">- правила пожарной безопасности в пределах выполняемых работ; </w:t>
            </w:r>
          </w:p>
          <w:p w14:paraId="283ED046" w14:textId="77777777" w:rsidR="00AC4B0F" w:rsidRPr="00AC4B0F" w:rsidRDefault="00AC4B0F" w:rsidP="00BE4D6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1"/>
                <w:rFonts w:eastAsiaTheme="minorEastAsia"/>
              </w:rPr>
              <w:t>- нормативные акты, относящиеся к кругу выполняемых работ.</w:t>
            </w:r>
          </w:p>
        </w:tc>
      </w:tr>
    </w:tbl>
    <w:p w14:paraId="0DFEE60D" w14:textId="77777777"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1.3. Количество часов, отводимое на </w:t>
      </w:r>
      <w:r w:rsidR="00A9299E">
        <w:rPr>
          <w:rFonts w:ascii="Times New Roman" w:hAnsi="Times New Roman" w:cs="Times New Roman"/>
          <w:sz w:val="32"/>
          <w:szCs w:val="28"/>
        </w:rPr>
        <w:t xml:space="preserve">прохождения учебной практики (слесарные работ) </w:t>
      </w:r>
    </w:p>
    <w:p w14:paraId="06CC2B96" w14:textId="77777777" w:rsidR="006664CA" w:rsidRPr="00266C57" w:rsidRDefault="00A9299E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часов - 7</w:t>
      </w:r>
      <w:r w:rsidR="00BE4D69" w:rsidRPr="00266C57">
        <w:rPr>
          <w:rFonts w:ascii="Times New Roman" w:hAnsi="Times New Roman" w:cs="Times New Roman"/>
          <w:sz w:val="28"/>
          <w:szCs w:val="28"/>
        </w:rPr>
        <w:t>2</w:t>
      </w:r>
    </w:p>
    <w:p w14:paraId="61B0C912" w14:textId="77777777" w:rsidR="00A9299E" w:rsidRDefault="00762E49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 xml:space="preserve">Из них   на </w:t>
      </w:r>
      <w:r w:rsidR="00A9299E">
        <w:rPr>
          <w:rFonts w:ascii="Times New Roman" w:hAnsi="Times New Roman" w:cs="Times New Roman"/>
          <w:sz w:val="28"/>
          <w:szCs w:val="28"/>
        </w:rPr>
        <w:t>теоретический курс 12 часов</w:t>
      </w:r>
    </w:p>
    <w:p w14:paraId="561E9E7D" w14:textId="77777777" w:rsidR="006664CA" w:rsidRDefault="00A9299E" w:rsidP="00A929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</w:t>
      </w:r>
      <w:r w:rsidR="005D16AF">
        <w:rPr>
          <w:rFonts w:ascii="Times New Roman" w:hAnsi="Times New Roman" w:cs="Times New Roman"/>
          <w:sz w:val="28"/>
          <w:szCs w:val="28"/>
        </w:rPr>
        <w:t xml:space="preserve"> практический курс</w:t>
      </w:r>
      <w:r w:rsidR="008A5297">
        <w:rPr>
          <w:rFonts w:ascii="Times New Roman" w:hAnsi="Times New Roman" w:cs="Times New Roman"/>
          <w:sz w:val="28"/>
          <w:szCs w:val="28"/>
        </w:rPr>
        <w:t>- 60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FB31147" w14:textId="77777777"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43AAB1E6" w14:textId="77777777" w:rsidR="006664CA" w:rsidRPr="00641178" w:rsidRDefault="006664CA" w:rsidP="00A9299E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lastRenderedPageBreak/>
        <w:t xml:space="preserve">2. Структура и содержание </w:t>
      </w:r>
      <w:r w:rsidR="00A9299E">
        <w:rPr>
          <w:rFonts w:ascii="Times New Roman" w:hAnsi="Times New Roman" w:cs="Times New Roman"/>
          <w:sz w:val="32"/>
          <w:szCs w:val="28"/>
        </w:rPr>
        <w:t>учебной практики (слесарные работы)</w:t>
      </w:r>
    </w:p>
    <w:p w14:paraId="0677ADFC" w14:textId="77777777" w:rsidR="006664CA" w:rsidRPr="00641178" w:rsidRDefault="006664CA" w:rsidP="00A9299E">
      <w:pPr>
        <w:spacing w:after="0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 xml:space="preserve">2.1. Структура </w:t>
      </w:r>
      <w:r w:rsidR="00A9299E">
        <w:rPr>
          <w:rFonts w:ascii="Times New Roman" w:hAnsi="Times New Roman" w:cs="Times New Roman"/>
          <w:sz w:val="32"/>
          <w:szCs w:val="28"/>
        </w:rPr>
        <w:t>учебной практики (слесарные работы)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E209B4" w14:paraId="4588B03C" w14:textId="77777777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14:paraId="385A3F7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14:paraId="7941846E" w14:textId="77777777" w:rsidR="006664CA" w:rsidRPr="00E209B4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F9297F">
              <w:rPr>
                <w:rFonts w:ascii="Times New Roman" w:hAnsi="Times New Roman" w:cs="Times New Roman"/>
                <w:sz w:val="24"/>
                <w:szCs w:val="24"/>
              </w:rPr>
              <w:t>учебной практики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14:paraId="618265BF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14:paraId="62863EE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5328210C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14:paraId="01A9D637" w14:textId="77777777" w:rsidTr="00762E49">
        <w:tc>
          <w:tcPr>
            <w:tcW w:w="653" w:type="pct"/>
            <w:vMerge/>
          </w:tcPr>
          <w:p w14:paraId="27DDD6B3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04824FE5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163FC6E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14:paraId="27BD728B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29DFF8F1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105E031B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10A7D81E" w14:textId="77777777" w:rsidTr="00762E49">
        <w:tc>
          <w:tcPr>
            <w:tcW w:w="653" w:type="pct"/>
            <w:vMerge/>
          </w:tcPr>
          <w:p w14:paraId="6B8BA052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6692474C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14C62E5D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11ED7403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D8862D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5444C472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6D312A4B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2307A22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68CA19A1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2C4626EE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14:paraId="1A50527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1677E564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04EDB49F" w14:textId="77777777" w:rsidTr="00762E49">
        <w:tc>
          <w:tcPr>
            <w:tcW w:w="653" w:type="pct"/>
            <w:vAlign w:val="center"/>
          </w:tcPr>
          <w:p w14:paraId="121A9F83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266294D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44B381A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4B42214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5D8C0A91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607E4A72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14:paraId="67FAD539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D2D56F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F52C21D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14:paraId="0597FD6B" w14:textId="77777777" w:rsidTr="00762E49">
        <w:tc>
          <w:tcPr>
            <w:tcW w:w="653" w:type="pct"/>
          </w:tcPr>
          <w:p w14:paraId="2E36E253" w14:textId="77777777"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 05. ОК 06. ОК 07. ОК 09. ОК 10.</w:t>
            </w:r>
          </w:p>
          <w:p w14:paraId="0A95443A" w14:textId="77777777" w:rsidR="008600D9" w:rsidRPr="00E209B4" w:rsidRDefault="00A9299E" w:rsidP="00E2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2.1. ПК 2.2. ПК 2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ПК 2.4.</w:t>
            </w:r>
          </w:p>
        </w:tc>
        <w:tc>
          <w:tcPr>
            <w:tcW w:w="794" w:type="pct"/>
            <w:shd w:val="clear" w:color="auto" w:fill="auto"/>
          </w:tcPr>
          <w:p w14:paraId="1B670FC8" w14:textId="77777777" w:rsidR="00F9297F" w:rsidRPr="005D16AF" w:rsidRDefault="00F9297F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учебной практики (слесарные работ) </w:t>
            </w:r>
          </w:p>
          <w:p w14:paraId="5BD533A9" w14:textId="77777777" w:rsidR="008600D9" w:rsidRPr="005D16AF" w:rsidRDefault="008600D9" w:rsidP="00E20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D2BC997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3E16E9D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6A5D3ED2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163FEA90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14:paraId="2D165BD9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DCE5CE3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0CE4E21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0D9" w:rsidRPr="00E209B4" w14:paraId="0C1A492E" w14:textId="77777777" w:rsidTr="00762E49">
        <w:tc>
          <w:tcPr>
            <w:tcW w:w="653" w:type="pct"/>
          </w:tcPr>
          <w:p w14:paraId="32E1928B" w14:textId="77777777"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12BFA4F7" w14:textId="77777777"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14:paraId="5D285056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550" w:type="pct"/>
            <w:gridSpan w:val="2"/>
            <w:shd w:val="clear" w:color="auto" w:fill="auto"/>
          </w:tcPr>
          <w:p w14:paraId="6E9EE910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61601009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3D54019C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14:paraId="5ACE9D6E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437A640C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14:paraId="495CE717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</w:tbl>
    <w:p w14:paraId="67762BCC" w14:textId="77777777" w:rsidR="006664CA" w:rsidRPr="008600D9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3B7B12E4" w14:textId="77777777" w:rsidR="006664CA" w:rsidRPr="00F9297F" w:rsidRDefault="006664CA" w:rsidP="00F9297F">
      <w:pPr>
        <w:spacing w:after="0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</w:t>
      </w:r>
      <w:r w:rsidR="00F9297F">
        <w:rPr>
          <w:rFonts w:ascii="Times New Roman" w:hAnsi="Times New Roman" w:cs="Times New Roman"/>
          <w:sz w:val="32"/>
          <w:szCs w:val="28"/>
        </w:rPr>
        <w:t>учебной практики (слесарные работы)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6664CA" w:rsidRPr="003319F0" w14:paraId="3025D471" w14:textId="77777777" w:rsidTr="00762E49">
        <w:trPr>
          <w:trHeight w:val="1204"/>
        </w:trPr>
        <w:tc>
          <w:tcPr>
            <w:tcW w:w="1128" w:type="pct"/>
          </w:tcPr>
          <w:p w14:paraId="7B90903D" w14:textId="77777777" w:rsidR="00F9297F" w:rsidRPr="00F9297F" w:rsidRDefault="006664CA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и тем </w:t>
            </w:r>
            <w:r w:rsidR="00F9297F" w:rsidRPr="00F9297F">
              <w:rPr>
                <w:rFonts w:ascii="Times New Roman" w:hAnsi="Times New Roman" w:cs="Times New Roman"/>
                <w:sz w:val="28"/>
                <w:szCs w:val="28"/>
              </w:rPr>
              <w:t>учебной практики (слесарные работы)</w:t>
            </w:r>
          </w:p>
          <w:p w14:paraId="73FA6513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2" w:type="pct"/>
            <w:vAlign w:val="center"/>
          </w:tcPr>
          <w:p w14:paraId="68047FEA" w14:textId="77777777" w:rsidR="006664CA" w:rsidRPr="003319F0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</w:t>
            </w:r>
            <w:r w:rsid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теоретического 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материала,</w:t>
            </w:r>
          </w:p>
          <w:p w14:paraId="0FAC1126" w14:textId="77777777" w:rsidR="006664CA" w:rsidRPr="003319F0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практические занятия,</w:t>
            </w:r>
            <w:r w:rsid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14:paraId="571A89D0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</w:p>
        </w:tc>
      </w:tr>
      <w:tr w:rsidR="006664CA" w:rsidRPr="003319F0" w14:paraId="442EB93C" w14:textId="77777777" w:rsidTr="00762E49">
        <w:tc>
          <w:tcPr>
            <w:tcW w:w="1128" w:type="pct"/>
          </w:tcPr>
          <w:p w14:paraId="3653D1C3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2" w:type="pct"/>
          </w:tcPr>
          <w:p w14:paraId="48A2F018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0" w:type="pct"/>
            <w:vAlign w:val="center"/>
          </w:tcPr>
          <w:p w14:paraId="2DE1A2C9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20ED8" w:rsidRPr="003319F0" w14:paraId="7334148C" w14:textId="77777777" w:rsidTr="0078029C">
        <w:trPr>
          <w:trHeight w:val="295"/>
        </w:trPr>
        <w:tc>
          <w:tcPr>
            <w:tcW w:w="4260" w:type="pct"/>
            <w:gridSpan w:val="2"/>
          </w:tcPr>
          <w:p w14:paraId="4F84FFD3" w14:textId="77777777" w:rsidR="00020ED8" w:rsidRDefault="00020ED8" w:rsidP="005D16AF">
            <w:pPr>
              <w:jc w:val="center"/>
            </w:pPr>
            <w:r w:rsidRPr="000B2AD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Теоретический курс</w:t>
            </w:r>
          </w:p>
        </w:tc>
        <w:tc>
          <w:tcPr>
            <w:tcW w:w="740" w:type="pct"/>
          </w:tcPr>
          <w:p w14:paraId="3C571101" w14:textId="77777777" w:rsidR="00020ED8" w:rsidRPr="00020ED8" w:rsidRDefault="00020ED8" w:rsidP="0002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ED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664CA" w:rsidRPr="003319F0" w14:paraId="3B145221" w14:textId="77777777" w:rsidTr="00762E49">
        <w:tc>
          <w:tcPr>
            <w:tcW w:w="1128" w:type="pct"/>
            <w:vMerge w:val="restart"/>
          </w:tcPr>
          <w:p w14:paraId="3005401D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1.1. </w:t>
            </w:r>
            <w:r w:rsidR="00020ED8" w:rsidRPr="005D16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Вводное занятие</w:t>
            </w:r>
            <w:r w:rsidR="00020ED8"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47958BF" w14:textId="77777777" w:rsidR="006664CA" w:rsidRPr="005D16AF" w:rsidRDefault="006664CA" w:rsidP="00020ED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</w:tcPr>
          <w:p w14:paraId="4E4E8AC7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362EC3A5" w14:textId="77777777" w:rsidR="006664CA" w:rsidRPr="003319F0" w:rsidRDefault="00020ED8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64CA" w:rsidRPr="003319F0" w14:paraId="0B412B95" w14:textId="77777777" w:rsidTr="00762E49">
        <w:tc>
          <w:tcPr>
            <w:tcW w:w="1128" w:type="pct"/>
            <w:vMerge/>
          </w:tcPr>
          <w:p w14:paraId="159F96E1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66BF5E1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20ED8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Цель и содержание слесарной практики, Связь с другими дисциплинами </w:t>
            </w:r>
            <w:r w:rsidR="00020ED8" w:rsidRPr="005D16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видами практик.</w:t>
            </w:r>
            <w:r w:rsidR="00020ED8"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Выдача задания на практику и объяснение  ведения дневника по практике.</w:t>
            </w:r>
          </w:p>
        </w:tc>
        <w:tc>
          <w:tcPr>
            <w:tcW w:w="740" w:type="pct"/>
            <w:vMerge/>
            <w:vAlign w:val="center"/>
          </w:tcPr>
          <w:p w14:paraId="16C47ECD" w14:textId="77777777" w:rsidR="006664CA" w:rsidRPr="003319F0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581F58B8" w14:textId="77777777" w:rsidTr="00762E49">
        <w:trPr>
          <w:trHeight w:val="461"/>
        </w:trPr>
        <w:tc>
          <w:tcPr>
            <w:tcW w:w="1128" w:type="pct"/>
            <w:vMerge w:val="restart"/>
          </w:tcPr>
          <w:p w14:paraId="5E31B3F1" w14:textId="77777777" w:rsidR="006664CA" w:rsidRPr="005D16AF" w:rsidRDefault="006664CA" w:rsidP="005B6D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1.2. </w:t>
            </w:r>
            <w:r w:rsidR="005B6D53"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рабочего места слесаря</w:t>
            </w:r>
          </w:p>
        </w:tc>
        <w:tc>
          <w:tcPr>
            <w:tcW w:w="3132" w:type="pct"/>
          </w:tcPr>
          <w:p w14:paraId="33D102F6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746B6C1C" w14:textId="77777777" w:rsidR="006664CA" w:rsidRPr="005D16AF" w:rsidRDefault="00020ED8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64CA" w:rsidRPr="003319F0" w14:paraId="3E6B89EA" w14:textId="77777777" w:rsidTr="00762E49">
        <w:tc>
          <w:tcPr>
            <w:tcW w:w="1128" w:type="pct"/>
            <w:vMerge/>
          </w:tcPr>
          <w:p w14:paraId="459B7012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77274B96" w14:textId="77777777" w:rsidR="006664CA" w:rsidRPr="005D16AF" w:rsidRDefault="006664CA" w:rsidP="005B6D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20ED8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6D53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Понятие рабочего места. Рациональная организация рабочего места. Слесарный верстак, слесарные тиски. </w:t>
            </w:r>
            <w:r w:rsidR="008F7DA4" w:rsidRPr="005D16AF">
              <w:rPr>
                <w:rFonts w:ascii="Times New Roman" w:hAnsi="Times New Roman" w:cs="Times New Roman"/>
                <w:sz w:val="28"/>
                <w:szCs w:val="28"/>
              </w:rPr>
              <w:t>Требования,</w:t>
            </w:r>
            <w:r w:rsidR="005B6D53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предъявляемые  к рабочему месту.</w:t>
            </w:r>
          </w:p>
        </w:tc>
        <w:tc>
          <w:tcPr>
            <w:tcW w:w="740" w:type="pct"/>
            <w:vMerge/>
            <w:vAlign w:val="center"/>
          </w:tcPr>
          <w:p w14:paraId="398BACA8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7A30F470" w14:textId="77777777" w:rsidTr="00762E49">
        <w:tc>
          <w:tcPr>
            <w:tcW w:w="1128" w:type="pct"/>
            <w:vMerge w:val="restart"/>
          </w:tcPr>
          <w:p w14:paraId="3E96AA87" w14:textId="77777777" w:rsidR="005D16AF" w:rsidRPr="005D16AF" w:rsidRDefault="005D16AF" w:rsidP="005B6D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Тема 1.3. Инструменты для слесарных операций</w:t>
            </w:r>
          </w:p>
        </w:tc>
        <w:tc>
          <w:tcPr>
            <w:tcW w:w="3132" w:type="pct"/>
            <w:shd w:val="clear" w:color="auto" w:fill="auto"/>
          </w:tcPr>
          <w:p w14:paraId="3518D2B0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14577505" w14:textId="77777777" w:rsidR="005D16AF" w:rsidRPr="005D16AF" w:rsidRDefault="005D16AF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16AF" w:rsidRPr="003319F0" w14:paraId="58B79BAB" w14:textId="77777777" w:rsidTr="00762E49">
        <w:tc>
          <w:tcPr>
            <w:tcW w:w="1128" w:type="pct"/>
            <w:vMerge/>
          </w:tcPr>
          <w:p w14:paraId="431E72A9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02218E8C" w14:textId="77777777" w:rsidR="005D16AF" w:rsidRPr="005D16AF" w:rsidRDefault="005D16AF" w:rsidP="005B6D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 2.  Инструменты (режущий, вспомогательный, измерительный), приспособления,  применяемые при слесарных работах</w:t>
            </w:r>
          </w:p>
        </w:tc>
        <w:tc>
          <w:tcPr>
            <w:tcW w:w="740" w:type="pct"/>
            <w:vMerge/>
            <w:vAlign w:val="center"/>
          </w:tcPr>
          <w:p w14:paraId="5C663978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3D44A970" w14:textId="77777777" w:rsidTr="00762E49">
        <w:tc>
          <w:tcPr>
            <w:tcW w:w="1128" w:type="pct"/>
            <w:vMerge w:val="restart"/>
          </w:tcPr>
          <w:p w14:paraId="16DBCF42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1.4. </w:t>
            </w:r>
            <w:r w:rsidRPr="005D16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Технологические карты</w:t>
            </w:r>
          </w:p>
        </w:tc>
        <w:tc>
          <w:tcPr>
            <w:tcW w:w="3132" w:type="pct"/>
            <w:shd w:val="clear" w:color="auto" w:fill="auto"/>
          </w:tcPr>
          <w:p w14:paraId="09AACC2E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7867B2D6" w14:textId="77777777" w:rsidR="005D16AF" w:rsidRPr="005D16AF" w:rsidRDefault="005D16AF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16AF" w:rsidRPr="003319F0" w14:paraId="0F205121" w14:textId="77777777" w:rsidTr="00762E49">
        <w:tc>
          <w:tcPr>
            <w:tcW w:w="1128" w:type="pct"/>
            <w:vMerge/>
          </w:tcPr>
          <w:p w14:paraId="0E250488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3D2B9CE3" w14:textId="77777777" w:rsidR="005D16AF" w:rsidRPr="005D16AF" w:rsidRDefault="005D16AF" w:rsidP="008F7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Основные понятия</w:t>
            </w:r>
            <w:r w:rsidR="008F7DA4">
              <w:rPr>
                <w:rFonts w:ascii="Times New Roman" w:hAnsi="Times New Roman" w:cs="Times New Roman"/>
                <w:sz w:val="28"/>
                <w:szCs w:val="28"/>
              </w:rPr>
              <w:t>. Составление технологических карт не изготовление детали «Слесарный молоток» и « Ключ гаечный»</w:t>
            </w:r>
          </w:p>
        </w:tc>
        <w:tc>
          <w:tcPr>
            <w:tcW w:w="740" w:type="pct"/>
            <w:vMerge/>
            <w:vAlign w:val="center"/>
          </w:tcPr>
          <w:p w14:paraId="4D2E953E" w14:textId="77777777" w:rsidR="005D16AF" w:rsidRPr="003319F0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664CA" w:rsidRPr="003319F0" w14:paraId="65736E40" w14:textId="77777777" w:rsidTr="00762E49">
        <w:trPr>
          <w:trHeight w:val="651"/>
        </w:trPr>
        <w:tc>
          <w:tcPr>
            <w:tcW w:w="4260" w:type="pct"/>
            <w:gridSpan w:val="2"/>
          </w:tcPr>
          <w:p w14:paraId="65D51E27" w14:textId="77777777" w:rsidR="006664CA" w:rsidRPr="008776A6" w:rsidRDefault="005D16AF" w:rsidP="005D1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D732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Практический курс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740" w:type="pct"/>
            <w:vAlign w:val="center"/>
          </w:tcPr>
          <w:p w14:paraId="3BF29CBA" w14:textId="77777777" w:rsidR="006664CA" w:rsidRPr="0078029C" w:rsidRDefault="005D16A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A529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D16AF" w:rsidRPr="003319F0" w14:paraId="291A9DF7" w14:textId="77777777" w:rsidTr="00762E49">
        <w:tc>
          <w:tcPr>
            <w:tcW w:w="1128" w:type="pct"/>
            <w:vMerge w:val="restart"/>
          </w:tcPr>
          <w:p w14:paraId="18596F8F" w14:textId="77777777" w:rsidR="005D16AF" w:rsidRPr="0011715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7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1.1.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Вводное занятие.</w:t>
            </w:r>
          </w:p>
        </w:tc>
        <w:tc>
          <w:tcPr>
            <w:tcW w:w="3132" w:type="pct"/>
          </w:tcPr>
          <w:p w14:paraId="3A19806A" w14:textId="77777777" w:rsidR="005D16AF" w:rsidRPr="003319F0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7F603693" w14:textId="77777777" w:rsidR="005D16AF" w:rsidRPr="0078029C" w:rsidRDefault="005D16AF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16AF" w:rsidRPr="003319F0" w14:paraId="4FCD5FE1" w14:textId="77777777" w:rsidTr="00762E49">
        <w:trPr>
          <w:trHeight w:val="1020"/>
        </w:trPr>
        <w:tc>
          <w:tcPr>
            <w:tcW w:w="1128" w:type="pct"/>
            <w:vMerge/>
          </w:tcPr>
          <w:p w14:paraId="7D2ACA3E" w14:textId="77777777" w:rsidR="005D16AF" w:rsidRPr="003319F0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6D9DB198" w14:textId="77777777" w:rsidR="005D16AF" w:rsidRPr="006B2447" w:rsidRDefault="005D16AF" w:rsidP="00762E49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 и техники безопасности при выполнении слесарных ра</w:t>
            </w:r>
            <w:r w:rsidR="001869BF" w:rsidRPr="006B244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  2.Системы управления.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бот. Организация рабочего места слесаря.</w:t>
            </w:r>
          </w:p>
        </w:tc>
        <w:tc>
          <w:tcPr>
            <w:tcW w:w="740" w:type="pct"/>
            <w:vMerge/>
            <w:vAlign w:val="center"/>
          </w:tcPr>
          <w:p w14:paraId="55B304D6" w14:textId="77777777" w:rsidR="005D16AF" w:rsidRPr="0078029C" w:rsidRDefault="005D16A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7E8DE991" w14:textId="77777777" w:rsidTr="00762E49">
        <w:trPr>
          <w:trHeight w:val="263"/>
        </w:trPr>
        <w:tc>
          <w:tcPr>
            <w:tcW w:w="1128" w:type="pct"/>
            <w:vMerge w:val="restart"/>
          </w:tcPr>
          <w:p w14:paraId="14E42849" w14:textId="77777777" w:rsidR="005D16AF" w:rsidRPr="00665DF7" w:rsidRDefault="005D16AF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65DF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Тема 1.2.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Измерительный инструмент</w:t>
            </w:r>
          </w:p>
        </w:tc>
        <w:tc>
          <w:tcPr>
            <w:tcW w:w="3132" w:type="pct"/>
          </w:tcPr>
          <w:p w14:paraId="0FEA416E" w14:textId="77777777" w:rsidR="005D16AF" w:rsidRPr="006B2447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28DCC253" w14:textId="77777777" w:rsidR="005D16AF" w:rsidRPr="0078029C" w:rsidRDefault="005D16A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3817A7D2" w14:textId="77777777" w:rsidR="005D16AF" w:rsidRPr="0078029C" w:rsidRDefault="005D16AF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0C03143A" w14:textId="77777777" w:rsidTr="00762E49">
        <w:trPr>
          <w:trHeight w:val="675"/>
        </w:trPr>
        <w:tc>
          <w:tcPr>
            <w:tcW w:w="1128" w:type="pct"/>
            <w:vMerge/>
          </w:tcPr>
          <w:p w14:paraId="25466E6B" w14:textId="77777777" w:rsidR="005D16AF" w:rsidRPr="00665DF7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</w:tcPr>
          <w:p w14:paraId="1A06B366" w14:textId="77777777" w:rsidR="005D16AF" w:rsidRPr="006B2447" w:rsidRDefault="005D16AF" w:rsidP="00762E49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Использование измерительного инструмента.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Виды измерительного инструмента. Его устройство правила 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0" w:type="pct"/>
            <w:vMerge/>
            <w:vAlign w:val="center"/>
          </w:tcPr>
          <w:p w14:paraId="0E1D1032" w14:textId="77777777" w:rsidR="005D16AF" w:rsidRPr="0078029C" w:rsidRDefault="005D16A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D00" w:rsidRPr="003319F0" w14:paraId="76C524F8" w14:textId="77777777" w:rsidTr="00762E49">
        <w:tc>
          <w:tcPr>
            <w:tcW w:w="1128" w:type="pct"/>
            <w:vMerge w:val="restart"/>
          </w:tcPr>
          <w:p w14:paraId="6D2BA22D" w14:textId="77777777" w:rsidR="004A2D00" w:rsidRPr="0078029C" w:rsidRDefault="004A2D00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Тема 1.3. Разметка</w:t>
            </w:r>
          </w:p>
        </w:tc>
        <w:tc>
          <w:tcPr>
            <w:tcW w:w="3132" w:type="pct"/>
            <w:shd w:val="clear" w:color="auto" w:fill="auto"/>
          </w:tcPr>
          <w:p w14:paraId="3DF97F86" w14:textId="77777777" w:rsidR="004A2D00" w:rsidRPr="006B2447" w:rsidRDefault="004A2D00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279E162B" w14:textId="77777777" w:rsidR="004A2D00" w:rsidRPr="0078029C" w:rsidRDefault="004A2D00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2D00" w:rsidRPr="003319F0" w14:paraId="44007739" w14:textId="77777777" w:rsidTr="0078029C">
        <w:trPr>
          <w:trHeight w:val="1006"/>
        </w:trPr>
        <w:tc>
          <w:tcPr>
            <w:tcW w:w="1128" w:type="pct"/>
            <w:vMerge/>
            <w:tcBorders>
              <w:bottom w:val="single" w:sz="4" w:space="0" w:color="auto"/>
            </w:tcBorders>
          </w:tcPr>
          <w:p w14:paraId="04282486" w14:textId="77777777" w:rsidR="004A2D00" w:rsidRPr="00665DF7" w:rsidRDefault="004A2D0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tcBorders>
              <w:bottom w:val="single" w:sz="4" w:space="0" w:color="auto"/>
            </w:tcBorders>
            <w:shd w:val="clear" w:color="auto" w:fill="auto"/>
          </w:tcPr>
          <w:p w14:paraId="130DE7D9" w14:textId="77777777" w:rsidR="004A2D00" w:rsidRPr="0078029C" w:rsidRDefault="004A2D00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29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  1. </w:t>
            </w: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Виды разметок. Основные понятия. Наименование разметочных линий. Инструмент для разметки. Подготовка поверхности детали к разметке. Разметка на плоских и объемных   поверхностях.</w:t>
            </w:r>
          </w:p>
        </w:tc>
        <w:tc>
          <w:tcPr>
            <w:tcW w:w="740" w:type="pct"/>
            <w:vMerge/>
            <w:tcBorders>
              <w:bottom w:val="single" w:sz="4" w:space="0" w:color="auto"/>
            </w:tcBorders>
            <w:vAlign w:val="center"/>
          </w:tcPr>
          <w:p w14:paraId="17842808" w14:textId="77777777" w:rsidR="004A2D00" w:rsidRPr="0078029C" w:rsidRDefault="004A2D00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0C7B2040" w14:textId="77777777" w:rsidTr="00762E49">
        <w:tc>
          <w:tcPr>
            <w:tcW w:w="1128" w:type="pct"/>
            <w:vMerge w:val="restart"/>
          </w:tcPr>
          <w:p w14:paraId="60EAA803" w14:textId="77777777" w:rsidR="0078029C" w:rsidRPr="005F58FC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1.4.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Рубка металла</w:t>
            </w:r>
          </w:p>
        </w:tc>
        <w:tc>
          <w:tcPr>
            <w:tcW w:w="3132" w:type="pct"/>
            <w:shd w:val="clear" w:color="auto" w:fill="auto"/>
          </w:tcPr>
          <w:p w14:paraId="253C60EB" w14:textId="77777777" w:rsidR="0078029C" w:rsidRPr="006B2447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185EEB72" w14:textId="77777777" w:rsidR="0078029C" w:rsidRPr="0078029C" w:rsidRDefault="0078029C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8029C" w:rsidRPr="003319F0" w14:paraId="0856CC34" w14:textId="77777777" w:rsidTr="00762E49">
        <w:trPr>
          <w:trHeight w:val="1288"/>
        </w:trPr>
        <w:tc>
          <w:tcPr>
            <w:tcW w:w="1128" w:type="pct"/>
            <w:vMerge/>
          </w:tcPr>
          <w:p w14:paraId="6A90F4B0" w14:textId="77777777" w:rsidR="0078029C" w:rsidRPr="005F58FC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5608020A" w14:textId="77777777" w:rsidR="0078029C" w:rsidRPr="0078029C" w:rsidRDefault="0078029C" w:rsidP="00762E4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Основные понятия. Элементы рубки и геометрия режущей части инструмента применяемые для рубки металла. Удары молотком, приемы рубки. Техника безопасности при рубки металла. Процесс рубки металла различной формы.</w:t>
            </w:r>
          </w:p>
        </w:tc>
        <w:tc>
          <w:tcPr>
            <w:tcW w:w="740" w:type="pct"/>
            <w:vMerge/>
            <w:vAlign w:val="center"/>
          </w:tcPr>
          <w:p w14:paraId="0C432E60" w14:textId="77777777" w:rsidR="0078029C" w:rsidRPr="005F58FC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0228B697" w14:textId="77777777" w:rsidTr="00762E49">
        <w:tc>
          <w:tcPr>
            <w:tcW w:w="1128" w:type="pct"/>
            <w:vMerge w:val="restart"/>
          </w:tcPr>
          <w:p w14:paraId="04E4AAA1" w14:textId="77777777" w:rsidR="0078029C" w:rsidRPr="005F58FC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8F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Тема 1.5.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Резка металла</w:t>
            </w:r>
            <w:r w:rsidRPr="005F58F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132" w:type="pct"/>
            <w:shd w:val="clear" w:color="auto" w:fill="auto"/>
          </w:tcPr>
          <w:p w14:paraId="53729DC1" w14:textId="77777777" w:rsidR="0078029C" w:rsidRPr="006B2447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6F1AE8F3" w14:textId="77777777" w:rsidR="0078029C" w:rsidRPr="0078029C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7667AB6F" w14:textId="77777777" w:rsidR="0078029C" w:rsidRPr="0078029C" w:rsidRDefault="0078029C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24DE7369" w14:textId="77777777" w:rsidTr="00762E49">
        <w:tc>
          <w:tcPr>
            <w:tcW w:w="1128" w:type="pct"/>
            <w:vMerge/>
          </w:tcPr>
          <w:p w14:paraId="6EF17CAB" w14:textId="77777777" w:rsidR="0078029C" w:rsidRPr="005F58FC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4148A6B5" w14:textId="77777777" w:rsidR="0078029C" w:rsidRPr="0078029C" w:rsidRDefault="0078029C" w:rsidP="00762E4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Основные понятия. Геометрия режущей кромки ножовочного полотна. Т.Б. при резании металла. Резание ручными ножницами. Резание ножовкой.</w:t>
            </w:r>
            <w:r w:rsidRPr="0078029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Процесс резки металла различной формы. Правила резки.</w:t>
            </w:r>
          </w:p>
        </w:tc>
        <w:tc>
          <w:tcPr>
            <w:tcW w:w="740" w:type="pct"/>
            <w:vMerge/>
            <w:vAlign w:val="center"/>
          </w:tcPr>
          <w:p w14:paraId="1B303E9B" w14:textId="77777777" w:rsidR="0078029C" w:rsidRPr="0078029C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2DF3738E" w14:textId="77777777" w:rsidTr="00762E49">
        <w:tc>
          <w:tcPr>
            <w:tcW w:w="1128" w:type="pct"/>
            <w:vMerge w:val="restart"/>
          </w:tcPr>
          <w:p w14:paraId="04FE5858" w14:textId="77777777" w:rsidR="0078029C" w:rsidRPr="00F7223F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22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1.6.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3132" w:type="pct"/>
            <w:shd w:val="clear" w:color="auto" w:fill="auto"/>
          </w:tcPr>
          <w:p w14:paraId="2C8FC93D" w14:textId="77777777" w:rsidR="0078029C" w:rsidRPr="006B2447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2327F584" w14:textId="77777777" w:rsidR="0078029C" w:rsidRPr="0078029C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F027FF3" w14:textId="77777777" w:rsidR="0078029C" w:rsidRPr="0078029C" w:rsidRDefault="0078029C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21971751" w14:textId="77777777" w:rsidTr="00762E49">
        <w:tc>
          <w:tcPr>
            <w:tcW w:w="1128" w:type="pct"/>
            <w:vMerge/>
          </w:tcPr>
          <w:p w14:paraId="6FA4E619" w14:textId="77777777" w:rsidR="0078029C" w:rsidRPr="005F58FC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41C5348" w14:textId="77777777" w:rsidR="0078029C" w:rsidRPr="0078029C" w:rsidRDefault="0078029C" w:rsidP="00762E4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Основные понятия. Конструкции напильников. Типы классов напильников. Т.Б. при опиливание металла. Приемы и меры предупреждения брака при опиливание металла. Опиливание различных поверхностей, используя требуемые виды напильников.</w:t>
            </w:r>
          </w:p>
        </w:tc>
        <w:tc>
          <w:tcPr>
            <w:tcW w:w="740" w:type="pct"/>
            <w:vMerge/>
            <w:vAlign w:val="center"/>
          </w:tcPr>
          <w:p w14:paraId="6DB3B0EB" w14:textId="77777777" w:rsidR="0078029C" w:rsidRPr="005F58FC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5ED88422" w14:textId="77777777" w:rsidTr="00762E49">
        <w:tc>
          <w:tcPr>
            <w:tcW w:w="1128" w:type="pct"/>
            <w:vMerge w:val="restart"/>
          </w:tcPr>
          <w:p w14:paraId="3C66404A" w14:textId="77777777" w:rsidR="0078029C" w:rsidRPr="00592E35" w:rsidRDefault="0078029C" w:rsidP="0078029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1EB3">
              <w:rPr>
                <w:rFonts w:ascii="Times New Roman" w:hAnsi="Times New Roman" w:cs="Times New Roman"/>
                <w:sz w:val="28"/>
                <w:szCs w:val="28"/>
              </w:rPr>
              <w:t xml:space="preserve">Тема 1.7. </w:t>
            </w:r>
            <w:r w:rsidRPr="00592E35">
              <w:rPr>
                <w:rFonts w:ascii="Times New Roman" w:hAnsi="Times New Roman" w:cs="Times New Roman"/>
                <w:sz w:val="28"/>
                <w:szCs w:val="28"/>
              </w:rPr>
              <w:t>Обработка отверстий.</w:t>
            </w:r>
          </w:p>
          <w:p w14:paraId="39BD23C3" w14:textId="77777777" w:rsidR="0078029C" w:rsidRPr="00971EB3" w:rsidRDefault="0078029C" w:rsidP="0078029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Сверление, зенкерование, развертывание отверстий</w:t>
            </w:r>
            <w:r w:rsidRPr="007B29A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32" w:type="pct"/>
            <w:shd w:val="clear" w:color="auto" w:fill="auto"/>
          </w:tcPr>
          <w:p w14:paraId="2811B141" w14:textId="77777777" w:rsidR="0078029C" w:rsidRPr="006B2447" w:rsidRDefault="0078029C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49C9D40B" w14:textId="77777777" w:rsidR="0078029C" w:rsidRPr="00771EAE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E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029C" w:rsidRPr="003319F0" w14:paraId="3C6667E3" w14:textId="77777777" w:rsidTr="00762E49">
        <w:tc>
          <w:tcPr>
            <w:tcW w:w="1128" w:type="pct"/>
            <w:vMerge/>
          </w:tcPr>
          <w:p w14:paraId="3351F9E6" w14:textId="77777777" w:rsidR="0078029C" w:rsidRPr="00971EB3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6AECB575" w14:textId="77777777" w:rsidR="0078029C" w:rsidRPr="006B2447" w:rsidRDefault="0078029C" w:rsidP="00762E4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Основные понятия о процессе сверления и зенкерования. Элементы сверла, зенкера. Виды сверления. Виды причины ми меры предупреждения брака при сверлении и зенкеровании. Основные понятия о процессе развертывания. Процессы  разверты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и способы развертывания. П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рименение сверла и зенкера, развертки  по назначению</w:t>
            </w:r>
            <w:r w:rsidRPr="007B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и обработка отверстия.</w:t>
            </w:r>
          </w:p>
        </w:tc>
        <w:tc>
          <w:tcPr>
            <w:tcW w:w="740" w:type="pct"/>
            <w:vMerge/>
            <w:vAlign w:val="center"/>
          </w:tcPr>
          <w:p w14:paraId="15FA3F98" w14:textId="77777777" w:rsidR="0078029C" w:rsidRPr="00971EB3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EAE" w:rsidRPr="003319F0" w14:paraId="4C3EF612" w14:textId="77777777" w:rsidTr="00762E49">
        <w:tc>
          <w:tcPr>
            <w:tcW w:w="1128" w:type="pct"/>
            <w:vMerge w:val="restart"/>
          </w:tcPr>
          <w:p w14:paraId="3FAC35BF" w14:textId="77777777" w:rsidR="00771EAE" w:rsidRPr="006B2447" w:rsidRDefault="00771EAE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1.8. </w:t>
            </w:r>
            <w:r w:rsidRPr="00592E35">
              <w:rPr>
                <w:rFonts w:ascii="Times New Roman" w:hAnsi="Times New Roman" w:cs="Times New Roman"/>
                <w:sz w:val="28"/>
                <w:szCs w:val="28"/>
              </w:rPr>
              <w:t>Нарезание резьбы.</w:t>
            </w:r>
            <w:r w:rsidRPr="007B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Нарезание наружной резьбы.</w:t>
            </w:r>
            <w:r w:rsidRPr="007B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29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Нарезание внутренней резьбы.</w:t>
            </w:r>
          </w:p>
        </w:tc>
        <w:tc>
          <w:tcPr>
            <w:tcW w:w="3132" w:type="pct"/>
            <w:shd w:val="clear" w:color="auto" w:fill="auto"/>
          </w:tcPr>
          <w:p w14:paraId="4C96C8C3" w14:textId="77777777" w:rsidR="00771EAE" w:rsidRPr="006B2447" w:rsidRDefault="00771EAE" w:rsidP="00762E49">
            <w:pPr>
              <w:pStyle w:val="a7"/>
              <w:spacing w:after="0" w:line="240" w:lineRule="auto"/>
              <w:ind w:left="108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4FA0BBA7" w14:textId="77777777" w:rsidR="00771EAE" w:rsidRPr="00DE44B3" w:rsidRDefault="00771EAE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44BD533" w14:textId="77777777" w:rsidR="00771EAE" w:rsidRPr="00DE44B3" w:rsidRDefault="00771EAE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1EAE" w:rsidRPr="003319F0" w14:paraId="6EA6653E" w14:textId="77777777" w:rsidTr="00762E49">
        <w:tc>
          <w:tcPr>
            <w:tcW w:w="1128" w:type="pct"/>
            <w:vMerge/>
          </w:tcPr>
          <w:p w14:paraId="2672E3A3" w14:textId="77777777" w:rsidR="00771EAE" w:rsidRPr="006B2447" w:rsidRDefault="00771EA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093A88D" w14:textId="77777777" w:rsidR="00771EAE" w:rsidRPr="00771EAE" w:rsidRDefault="00771EAE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771EAE">
              <w:rPr>
                <w:rFonts w:ascii="Times New Roman" w:hAnsi="Times New Roman" w:cs="Times New Roman"/>
                <w:sz w:val="28"/>
                <w:szCs w:val="28"/>
              </w:rPr>
              <w:t>Назначение инструментов для нарезания наружной резьбы.  И приемы нарезания наружной резьбы. Назначение инструмента для нарезания внутренней резьбы. Приемы нарезания внутренней резьбы.</w:t>
            </w:r>
          </w:p>
        </w:tc>
        <w:tc>
          <w:tcPr>
            <w:tcW w:w="740" w:type="pct"/>
            <w:vMerge/>
            <w:vAlign w:val="center"/>
          </w:tcPr>
          <w:p w14:paraId="5BB5F5DF" w14:textId="77777777" w:rsidR="00771EAE" w:rsidRPr="006B2447" w:rsidRDefault="00771EAE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EAE" w:rsidRPr="003319F0" w14:paraId="3BF500A4" w14:textId="77777777" w:rsidTr="00762E49">
        <w:tc>
          <w:tcPr>
            <w:tcW w:w="1128" w:type="pct"/>
            <w:vMerge w:val="restart"/>
          </w:tcPr>
          <w:p w14:paraId="0086F7AF" w14:textId="77777777" w:rsidR="00771EAE" w:rsidRPr="004D6D48" w:rsidRDefault="00771EA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6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1.9. </w:t>
            </w:r>
            <w:r w:rsidRPr="007B29A0">
              <w:rPr>
                <w:rFonts w:ascii="Times New Roman" w:hAnsi="Times New Roman" w:cs="Times New Roman"/>
                <w:sz w:val="28"/>
                <w:szCs w:val="28"/>
              </w:rPr>
              <w:t>Клепка</w:t>
            </w:r>
          </w:p>
        </w:tc>
        <w:tc>
          <w:tcPr>
            <w:tcW w:w="3132" w:type="pct"/>
            <w:shd w:val="clear" w:color="auto" w:fill="auto"/>
          </w:tcPr>
          <w:p w14:paraId="54D8A74D" w14:textId="77777777" w:rsidR="00771EAE" w:rsidRPr="004D6D48" w:rsidRDefault="00771EAE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6D48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16970DB1" w14:textId="77777777" w:rsidR="00771EAE" w:rsidRPr="00123DF0" w:rsidRDefault="00771EAE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1EAE" w:rsidRPr="003319F0" w14:paraId="4F983780" w14:textId="77777777" w:rsidTr="00762E49">
        <w:tc>
          <w:tcPr>
            <w:tcW w:w="1128" w:type="pct"/>
            <w:vMerge/>
          </w:tcPr>
          <w:p w14:paraId="4126560A" w14:textId="77777777" w:rsidR="00771EAE" w:rsidRPr="004D6D48" w:rsidRDefault="00771EA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76BF9BE4" w14:textId="77777777" w:rsidR="00771EAE" w:rsidRPr="00771EAE" w:rsidRDefault="00771EAE" w:rsidP="00762E49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1EAE">
              <w:rPr>
                <w:rFonts w:ascii="Times New Roman" w:hAnsi="Times New Roman" w:cs="Times New Roman"/>
                <w:sz w:val="28"/>
                <w:szCs w:val="28"/>
              </w:rPr>
              <w:t>Основные понятия о процессе клепки. Типы заклепок. Виды заклепочных швов. Дефекты при клепке и их возникновения</w:t>
            </w:r>
          </w:p>
        </w:tc>
        <w:tc>
          <w:tcPr>
            <w:tcW w:w="740" w:type="pct"/>
            <w:vMerge/>
            <w:vAlign w:val="center"/>
          </w:tcPr>
          <w:p w14:paraId="2FCC6700" w14:textId="77777777" w:rsidR="00771EAE" w:rsidRPr="004D6D48" w:rsidRDefault="00771EAE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EAE" w:rsidRPr="003319F0" w14:paraId="71E1438B" w14:textId="77777777" w:rsidTr="00762E49">
        <w:tc>
          <w:tcPr>
            <w:tcW w:w="1128" w:type="pct"/>
            <w:vMerge w:val="restart"/>
          </w:tcPr>
          <w:p w14:paraId="1D9614CD" w14:textId="77777777" w:rsidR="00771EAE" w:rsidRPr="00CB4F2C" w:rsidRDefault="00771EAE" w:rsidP="00771EA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771E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1.10</w:t>
            </w:r>
            <w:r w:rsidRPr="00CB4F2C">
              <w:rPr>
                <w:color w:val="000000"/>
                <w:sz w:val="20"/>
                <w:szCs w:val="20"/>
              </w:rPr>
              <w:t xml:space="preserve"> </w:t>
            </w:r>
            <w:r w:rsidRPr="00771E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14:paraId="21A8B426" w14:textId="77777777" w:rsidR="00771EAE" w:rsidRPr="00123DF0" w:rsidRDefault="00771EAE" w:rsidP="00762E49">
            <w:pPr>
              <w:pStyle w:val="a7"/>
              <w:spacing w:after="0" w:line="240" w:lineRule="auto"/>
              <w:ind w:left="108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D6D48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6013C7B5" w14:textId="77777777" w:rsidR="00771EAE" w:rsidRPr="00771EAE" w:rsidRDefault="008A5297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1EAE" w:rsidRPr="003319F0" w14:paraId="7E0AAF9F" w14:textId="77777777" w:rsidTr="00762E49">
        <w:tc>
          <w:tcPr>
            <w:tcW w:w="1128" w:type="pct"/>
            <w:vMerge/>
          </w:tcPr>
          <w:p w14:paraId="69E90EB3" w14:textId="77777777" w:rsidR="00771EAE" w:rsidRPr="005F58FC" w:rsidRDefault="00771EAE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CE5D5C0" w14:textId="77777777" w:rsidR="00771EAE" w:rsidRPr="00771EAE" w:rsidRDefault="00771EAE" w:rsidP="00771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Предоставление отчета по практике.</w:t>
            </w:r>
            <w:r w:rsidRPr="00771E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771EAE">
              <w:rPr>
                <w:rFonts w:ascii="Times New Roman" w:hAnsi="Times New Roman" w:cs="Times New Roman"/>
                <w:sz w:val="28"/>
                <w:szCs w:val="28"/>
              </w:rPr>
              <w:t>Выполнение работ всего комплекса, предусмотренных квалификационной характеристикой слесаря по ремонту дорожно-строительных машин и тракторов 1 и 2 разряда</w:t>
            </w:r>
          </w:p>
        </w:tc>
        <w:tc>
          <w:tcPr>
            <w:tcW w:w="740" w:type="pct"/>
            <w:vMerge/>
            <w:vAlign w:val="center"/>
          </w:tcPr>
          <w:p w14:paraId="0845EFBC" w14:textId="77777777" w:rsidR="00771EAE" w:rsidRDefault="00771EAE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3EBA4107" w14:textId="77777777" w:rsidTr="00762E49">
        <w:tc>
          <w:tcPr>
            <w:tcW w:w="4260" w:type="pct"/>
            <w:gridSpan w:val="2"/>
          </w:tcPr>
          <w:p w14:paraId="7B006D08" w14:textId="77777777" w:rsidR="006664CA" w:rsidRPr="003319F0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40" w:type="pct"/>
            <w:vAlign w:val="center"/>
          </w:tcPr>
          <w:p w14:paraId="5A63B8ED" w14:textId="77777777" w:rsidR="006664CA" w:rsidRPr="00BF4575" w:rsidRDefault="00771EAE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A529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14:paraId="0A5D76B9" w14:textId="77777777"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3EA04E21" w14:textId="77777777"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14:paraId="26E2274D" w14:textId="77777777"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D0A6A3F" w14:textId="77777777" w:rsidR="00771EAE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</w:p>
    <w:p w14:paraId="239AD259" w14:textId="77777777" w:rsidR="006664CA" w:rsidRPr="00C61E78" w:rsidRDefault="00771EAE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="008168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7DA4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слесарные работы)</w:t>
      </w:r>
    </w:p>
    <w:p w14:paraId="0584638C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</w:t>
      </w:r>
      <w:r w:rsidR="008168EE">
        <w:rPr>
          <w:rFonts w:ascii="Times New Roman" w:hAnsi="Times New Roman" w:cs="Times New Roman"/>
          <w:bCs/>
          <w:sz w:val="32"/>
          <w:szCs w:val="28"/>
        </w:rPr>
        <w:t xml:space="preserve">учебной практики (слесарные работы) </w:t>
      </w:r>
      <w:r w:rsidRPr="00C61E78">
        <w:rPr>
          <w:rFonts w:ascii="Times New Roman" w:hAnsi="Times New Roman" w:cs="Times New Roman"/>
          <w:bCs/>
          <w:sz w:val="32"/>
          <w:szCs w:val="28"/>
        </w:rPr>
        <w:t xml:space="preserve"> должны быть предусмотрены следующие специальные помещения:</w:t>
      </w:r>
    </w:p>
    <w:p w14:paraId="42EBA2B6" w14:textId="77777777" w:rsidR="008168EE" w:rsidRP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B16448">
        <w:rPr>
          <w:rFonts w:ascii="Times New Roman" w:hAnsi="Times New Roman" w:cs="Times New Roman"/>
          <w:sz w:val="28"/>
        </w:rPr>
        <w:t xml:space="preserve"> </w:t>
      </w:r>
      <w:r w:rsidRPr="008168EE">
        <w:rPr>
          <w:rFonts w:ascii="Times New Roman" w:hAnsi="Times New Roman" w:cs="Times New Roman"/>
          <w:b/>
          <w:sz w:val="28"/>
        </w:rPr>
        <w:t>1.Учебная слесарная  мастерская.</w:t>
      </w:r>
    </w:p>
    <w:p w14:paraId="64CE0A70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bCs/>
          <w:sz w:val="28"/>
        </w:rPr>
        <w:t>Оборудование учебной мастерской:</w:t>
      </w:r>
    </w:p>
    <w:p w14:paraId="4F736139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</w:rPr>
      </w:pPr>
      <w:r w:rsidRPr="00B16448">
        <w:rPr>
          <w:rFonts w:ascii="Times New Roman" w:hAnsi="Times New Roman" w:cs="Times New Roman"/>
          <w:bCs/>
          <w:i/>
          <w:sz w:val="28"/>
        </w:rPr>
        <w:t xml:space="preserve">- </w:t>
      </w:r>
      <w:r w:rsidRPr="00B16448">
        <w:rPr>
          <w:rFonts w:ascii="Times New Roman" w:hAnsi="Times New Roman" w:cs="Times New Roman"/>
          <w:bCs/>
          <w:sz w:val="28"/>
        </w:rPr>
        <w:t>комплект учебно-наглядных пособий</w:t>
      </w:r>
      <w:r w:rsidRPr="00B16448">
        <w:rPr>
          <w:rFonts w:ascii="Times New Roman" w:hAnsi="Times New Roman" w:cs="Times New Roman"/>
          <w:bCs/>
          <w:i/>
          <w:sz w:val="28"/>
        </w:rPr>
        <w:t>;</w:t>
      </w:r>
    </w:p>
    <w:p w14:paraId="1865AF30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bCs/>
          <w:sz w:val="28"/>
        </w:rPr>
        <w:t>- образцы режущего, измерительного, вспомогательного инструмента;</w:t>
      </w:r>
    </w:p>
    <w:p w14:paraId="0FFE71FF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B16448">
        <w:rPr>
          <w:rFonts w:ascii="Times New Roman" w:eastAsia="Calibri" w:hAnsi="Times New Roman" w:cs="Times New Roman"/>
          <w:bCs/>
          <w:i/>
          <w:sz w:val="28"/>
        </w:rPr>
        <w:t xml:space="preserve">- </w:t>
      </w:r>
      <w:r w:rsidRPr="00B16448">
        <w:rPr>
          <w:rFonts w:ascii="Times New Roman" w:eastAsia="Calibri" w:hAnsi="Times New Roman" w:cs="Times New Roman"/>
          <w:bCs/>
          <w:sz w:val="28"/>
        </w:rPr>
        <w:t>индивидуальное рабочее место, укомплектованными необходимыми исправным рабочим оборудованием и инструментом, а так же контрольно-измерительными инструментами, приборами приспособлениями;</w:t>
      </w:r>
    </w:p>
    <w:p w14:paraId="2F6807E6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B16448">
        <w:rPr>
          <w:rFonts w:ascii="Times New Roman" w:eastAsia="Calibri" w:hAnsi="Times New Roman" w:cs="Times New Roman"/>
          <w:bCs/>
          <w:sz w:val="28"/>
        </w:rPr>
        <w:t>- каждое рабочее место должно быть обеспечено соблюдение техники безопасности, противопожарной защите и производственной санитарии;</w:t>
      </w:r>
    </w:p>
    <w:p w14:paraId="4503C83D" w14:textId="77777777" w:rsid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448">
        <w:rPr>
          <w:rFonts w:ascii="Times New Roman" w:eastAsia="Calibri" w:hAnsi="Times New Roman" w:cs="Times New Roman"/>
          <w:bCs/>
          <w:sz w:val="28"/>
        </w:rPr>
        <w:t xml:space="preserve">-оснащенность рабочих мест для проведения учебной практики </w:t>
      </w:r>
      <w:r>
        <w:rPr>
          <w:rFonts w:ascii="Times New Roman" w:hAnsi="Times New Roman" w:cs="Times New Roman"/>
          <w:sz w:val="28"/>
        </w:rPr>
        <w:t>(слесарные</w:t>
      </w:r>
      <w:r w:rsidRPr="00B16448">
        <w:rPr>
          <w:rFonts w:ascii="Times New Roman" w:hAnsi="Times New Roman" w:cs="Times New Roman"/>
          <w:sz w:val="28"/>
        </w:rPr>
        <w:t xml:space="preserve"> работы) </w:t>
      </w:r>
      <w:r w:rsidRPr="00B16448">
        <w:rPr>
          <w:rFonts w:ascii="Times New Roman" w:eastAsia="Calibri" w:hAnsi="Times New Roman" w:cs="Times New Roman"/>
          <w:bCs/>
          <w:sz w:val="28"/>
        </w:rPr>
        <w:t xml:space="preserve"> должна предусматривать возможность приобретения в полном объеме профессиональных умений и навыков в соответствии с квалифика</w:t>
      </w:r>
      <w:r>
        <w:rPr>
          <w:rFonts w:ascii="Times New Roman" w:eastAsia="Calibri" w:hAnsi="Times New Roman" w:cs="Times New Roman"/>
          <w:bCs/>
          <w:sz w:val="28"/>
        </w:rPr>
        <w:t xml:space="preserve">ционной характеристикой слесаря по ремонту дорожно-строительных машин и тракторов </w:t>
      </w:r>
      <w:r w:rsidRPr="00B16448">
        <w:rPr>
          <w:rFonts w:ascii="Times New Roman" w:eastAsia="Calibri" w:hAnsi="Times New Roman" w:cs="Times New Roman"/>
          <w:bCs/>
          <w:sz w:val="28"/>
        </w:rPr>
        <w:t xml:space="preserve"> 1-го и 2-го разрядов.</w:t>
      </w:r>
      <w:r w:rsidRPr="008168EE">
        <w:rPr>
          <w:rFonts w:ascii="Times New Roman" w:hAnsi="Times New Roman" w:cs="Times New Roman"/>
          <w:sz w:val="28"/>
        </w:rPr>
        <w:t xml:space="preserve"> </w:t>
      </w:r>
    </w:p>
    <w:p w14:paraId="3D25A327" w14:textId="77777777" w:rsidR="008168EE" w:rsidRP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168EE">
        <w:rPr>
          <w:rFonts w:ascii="Times New Roman" w:hAnsi="Times New Roman" w:cs="Times New Roman"/>
          <w:b/>
          <w:sz w:val="28"/>
        </w:rPr>
        <w:t>2 Л</w:t>
      </w:r>
      <w:r>
        <w:rPr>
          <w:rFonts w:ascii="Times New Roman" w:hAnsi="Times New Roman" w:cs="Times New Roman"/>
          <w:b/>
          <w:sz w:val="28"/>
        </w:rPr>
        <w:t>екционный кабинет</w:t>
      </w:r>
      <w:r w:rsidRPr="008168EE">
        <w:rPr>
          <w:rFonts w:ascii="Times New Roman" w:hAnsi="Times New Roman" w:cs="Times New Roman"/>
          <w:b/>
          <w:sz w:val="28"/>
        </w:rPr>
        <w:t>.</w:t>
      </w:r>
    </w:p>
    <w:p w14:paraId="67F0E496" w14:textId="77777777" w:rsidR="008168EE" w:rsidRPr="00B16448" w:rsidRDefault="008168EE" w:rsidP="008168E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посадочные места по количеству обучающихся</w:t>
      </w:r>
      <w:r w:rsidRPr="00B16448">
        <w:rPr>
          <w:rFonts w:ascii="Times New Roman" w:hAnsi="Times New Roman" w:cs="Times New Roman"/>
          <w:i/>
          <w:sz w:val="28"/>
        </w:rPr>
        <w:t>;</w:t>
      </w:r>
    </w:p>
    <w:p w14:paraId="1F7E2B08" w14:textId="77777777" w:rsidR="008168EE" w:rsidRPr="000D53EC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</w:rPr>
        <w:t xml:space="preserve">         </w:t>
      </w:r>
      <w:r w:rsidRPr="00B16448">
        <w:rPr>
          <w:rFonts w:ascii="Times New Roman" w:hAnsi="Times New Roman" w:cs="Times New Roman"/>
          <w:i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рабочее место преподавателя</w:t>
      </w:r>
      <w:r w:rsidRPr="00B16448">
        <w:rPr>
          <w:rFonts w:ascii="Times New Roman" w:hAnsi="Times New Roman" w:cs="Times New Roman"/>
          <w:i/>
          <w:sz w:val="28"/>
        </w:rPr>
        <w:t>.</w:t>
      </w:r>
      <w:r w:rsidRPr="008168E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14:paraId="464591E5" w14:textId="77777777" w:rsidR="008168EE" w:rsidRP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68E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168EE">
        <w:rPr>
          <w:rFonts w:ascii="Times New Roman" w:hAnsi="Times New Roman" w:cs="Times New Roman"/>
          <w:bCs/>
          <w:sz w:val="28"/>
          <w:szCs w:val="28"/>
        </w:rPr>
        <w:t xml:space="preserve">  -комплект учебно-наглядных пособий</w:t>
      </w:r>
    </w:p>
    <w:p w14:paraId="75FADCAC" w14:textId="77777777" w:rsidR="008168EE" w:rsidRPr="008168EE" w:rsidRDefault="008168EE" w:rsidP="008168EE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 w:rsidRPr="008168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8168EE">
        <w:rPr>
          <w:sz w:val="28"/>
          <w:szCs w:val="28"/>
        </w:rPr>
        <w:t xml:space="preserve">  - комплект бланков технологической документации;</w:t>
      </w:r>
    </w:p>
    <w:p w14:paraId="33F0B490" w14:textId="77777777" w:rsidR="008168EE" w:rsidRPr="008168EE" w:rsidRDefault="008168EE" w:rsidP="008168EE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 w:rsidRPr="008168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168EE">
        <w:rPr>
          <w:sz w:val="28"/>
          <w:szCs w:val="28"/>
        </w:rPr>
        <w:t xml:space="preserve"> - комплект учебно-методической документации;</w:t>
      </w:r>
    </w:p>
    <w:p w14:paraId="344BB861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57ED2054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14:paraId="3EFE0E1B" w14:textId="77777777" w:rsidR="006664CA" w:rsidRPr="00C61E78" w:rsidRDefault="006664CA" w:rsidP="006664CA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14:paraId="3370089C" w14:textId="77777777" w:rsidR="00676ADA" w:rsidRPr="00676ADA" w:rsidRDefault="00676ADA" w:rsidP="00676ADA">
      <w:pPr>
        <w:numPr>
          <w:ilvl w:val="0"/>
          <w:numId w:val="3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ADA">
        <w:rPr>
          <w:rFonts w:ascii="Times New Roman" w:hAnsi="Times New Roman" w:cs="Times New Roman"/>
          <w:sz w:val="28"/>
          <w:szCs w:val="28"/>
        </w:rPr>
        <w:t>Ильянков, А.И. Метрология, стандартизация и сертификация в машиностроении : практикум : учебное пособие / А.И. Ильянков, Н.Ю. Марсов, Л.В. Гутюм. – М. : Академия, 2012 – кол-во стр. 240</w:t>
      </w:r>
    </w:p>
    <w:p w14:paraId="6C072A9A" w14:textId="77777777" w:rsidR="00676ADA" w:rsidRPr="00676ADA" w:rsidRDefault="00676ADA" w:rsidP="00676ADA">
      <w:pPr>
        <w:numPr>
          <w:ilvl w:val="0"/>
          <w:numId w:val="3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6ADA">
        <w:rPr>
          <w:rFonts w:ascii="Times New Roman" w:hAnsi="Times New Roman" w:cs="Times New Roman"/>
          <w:sz w:val="28"/>
          <w:szCs w:val="28"/>
        </w:rPr>
        <w:lastRenderedPageBreak/>
        <w:t xml:space="preserve">Маргвелашвили, Л.В. Метрология, стандартизация и сертификация на транспорте : лабораторно-практические работы : учебное пособие / Л.В. Маргвелашвили. – 2-е изд., стер. – М. : Академия, 2012 – кол-во стр. 257 </w:t>
      </w:r>
    </w:p>
    <w:p w14:paraId="69FA3F4B" w14:textId="77777777" w:rsidR="00676ADA" w:rsidRPr="00676ADA" w:rsidRDefault="00676ADA" w:rsidP="00676ADA">
      <w:pPr>
        <w:numPr>
          <w:ilvl w:val="0"/>
          <w:numId w:val="3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6ADA">
        <w:rPr>
          <w:rFonts w:ascii="Times New Roman" w:hAnsi="Times New Roman" w:cs="Times New Roman"/>
          <w:sz w:val="28"/>
          <w:szCs w:val="28"/>
        </w:rPr>
        <w:t>Девисилов, В.А. Охрана труда : учебник для студ. учреждений сред. проф. образования / В.А. Девисилов. – 5-е изд., перераб. и доп. – М. : ФОРУМ, 2010 – кол-во стр.191</w:t>
      </w:r>
    </w:p>
    <w:p w14:paraId="405B0912" w14:textId="77777777" w:rsidR="00676ADA" w:rsidRPr="00676ADA" w:rsidRDefault="00676ADA" w:rsidP="00676ADA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76ADA">
        <w:rPr>
          <w:rFonts w:ascii="Times New Roman" w:hAnsi="Times New Roman" w:cs="Times New Roman"/>
          <w:color w:val="000000"/>
          <w:sz w:val="28"/>
          <w:szCs w:val="28"/>
        </w:rPr>
        <w:t>Катаев, А.М. Слесарное дело: (Текст) учебное пособие / А.М. Катаев, - М.: Лань, 2000.-352 с.; ил.</w:t>
      </w:r>
      <w:r w:rsidRPr="00676ADA">
        <w:rPr>
          <w:rFonts w:ascii="Times New Roman" w:hAnsi="Times New Roman" w:cs="Times New Roman"/>
          <w:sz w:val="28"/>
          <w:szCs w:val="28"/>
        </w:rPr>
        <w:t xml:space="preserve"> – кол-во стр.310</w:t>
      </w:r>
    </w:p>
    <w:p w14:paraId="7F77D5CC" w14:textId="77777777" w:rsidR="00676ADA" w:rsidRPr="00676ADA" w:rsidRDefault="00676ADA" w:rsidP="00676ADA">
      <w:pPr>
        <w:pStyle w:val="a7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76ADA">
        <w:rPr>
          <w:rFonts w:ascii="Times New Roman" w:hAnsi="Times New Roman" w:cs="Times New Roman"/>
          <w:color w:val="000000"/>
          <w:sz w:val="28"/>
          <w:szCs w:val="28"/>
        </w:rPr>
        <w:t>.Макиенко,Н.И. Практические работы по слесарному делу: (текст) лабораторный практикум / Н.И.Макиенко –Л.: Центр академия,1999.-265с.;ил.</w:t>
      </w:r>
      <w:r w:rsidRPr="00676ADA">
        <w:rPr>
          <w:rFonts w:ascii="Times New Roman" w:hAnsi="Times New Roman" w:cs="Times New Roman"/>
          <w:sz w:val="28"/>
          <w:szCs w:val="28"/>
        </w:rPr>
        <w:t xml:space="preserve"> – кол-во стр.375</w:t>
      </w:r>
    </w:p>
    <w:p w14:paraId="3351E048" w14:textId="77777777" w:rsidR="00676ADA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15F6A8" w14:textId="77777777" w:rsidR="00676ADA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A47654" w14:textId="77777777" w:rsidR="006664CA" w:rsidRDefault="006664CA" w:rsidP="00646AC6">
      <w:pPr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14:paraId="505C528D" w14:textId="77777777"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672"/>
        <w:gridCol w:w="3768"/>
      </w:tblGrid>
      <w:tr w:rsidR="005F5F6E" w:rsidRPr="0076332F" w14:paraId="00AD5AF3" w14:textId="77777777" w:rsidTr="005F5F6E">
        <w:trPr>
          <w:trHeight w:val="1098"/>
        </w:trPr>
        <w:tc>
          <w:tcPr>
            <w:tcW w:w="2739" w:type="dxa"/>
          </w:tcPr>
          <w:p w14:paraId="00D7C37E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2" w:type="dxa"/>
          </w:tcPr>
          <w:p w14:paraId="70736B33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E466BD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768" w:type="dxa"/>
          </w:tcPr>
          <w:p w14:paraId="53460C31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EA218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5F5F6E" w:rsidRPr="0076332F" w14:paraId="4A9452F1" w14:textId="77777777" w:rsidTr="005F5F6E">
        <w:trPr>
          <w:trHeight w:val="698"/>
        </w:trPr>
        <w:tc>
          <w:tcPr>
            <w:tcW w:w="2739" w:type="dxa"/>
          </w:tcPr>
          <w:p w14:paraId="1586C2CB" w14:textId="77777777" w:rsidR="005F5F6E" w:rsidRPr="008827A3" w:rsidRDefault="005F5F6E" w:rsidP="005F5F6E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lang w:bidi="ru-RU"/>
              </w:rPr>
            </w:pPr>
            <w:r w:rsidRPr="008827A3">
              <w:rPr>
                <w:rFonts w:ascii="Times New Roman" w:hAnsi="Times New Roman"/>
                <w:b w:val="0"/>
                <w:i w:val="0"/>
                <w:lang w:bidi="ru-RU"/>
              </w:rPr>
              <w:lastRenderedPageBreak/>
              <w:t>ОК 01. ОК 02. ОК 03. ОК 04. ОК 05. ОК 06. ОК 07. ОК 09. ОК 10.</w:t>
            </w:r>
          </w:p>
          <w:p w14:paraId="6DEBA728" w14:textId="77777777" w:rsidR="006664CA" w:rsidRPr="008827A3" w:rsidRDefault="00676ADA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ПК 2.1. ПК 2.2. ПК 2</w:t>
            </w:r>
            <w:r w:rsidR="005F5F6E" w:rsidRPr="008827A3">
              <w:rPr>
                <w:rFonts w:ascii="Times New Roman" w:hAnsi="Times New Roman"/>
                <w:sz w:val="28"/>
                <w:szCs w:val="28"/>
                <w:lang w:bidi="ru-RU"/>
              </w:rPr>
              <w:t>.3.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ПК 2.4.</w:t>
            </w:r>
          </w:p>
        </w:tc>
        <w:tc>
          <w:tcPr>
            <w:tcW w:w="2672" w:type="dxa"/>
          </w:tcPr>
          <w:p w14:paraId="0478A4D4" w14:textId="77777777" w:rsidR="00D14EC7" w:rsidRPr="00FB69C3" w:rsidRDefault="00D14EC7" w:rsidP="00676ADA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работы всего комплекса, предусмотренные        квалификационной характеристикой слесаря по ремонту дорожно-строительных  и тракторов  1 и 2 разряда;</w:t>
            </w:r>
          </w:p>
          <w:p w14:paraId="23581B7B" w14:textId="77777777" w:rsidR="00BA0A03" w:rsidRPr="00FB69C3" w:rsidRDefault="00BA0A03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- использует мерительные инструменты, технические средства контроля и определения параметров</w:t>
            </w:r>
            <w:r w:rsidR="00DD0139"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;</w:t>
            </w:r>
          </w:p>
          <w:p w14:paraId="0622F595" w14:textId="77777777" w:rsidR="00676ADA" w:rsidRDefault="00DD0139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демонстрирует понимание принципов организации работ </w:t>
            </w:r>
            <w:r w:rsidR="00676AD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рабочего места слесаря </w:t>
            </w:r>
          </w:p>
          <w:p w14:paraId="06341BF1" w14:textId="77777777" w:rsidR="00A26A5F" w:rsidRPr="00F61EA1" w:rsidRDefault="00A26A5F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8" w:type="dxa"/>
          </w:tcPr>
          <w:p w14:paraId="1820929E" w14:textId="77777777" w:rsidR="00676ADA" w:rsidRDefault="006664C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7A3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выполнением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>комплекса</w:t>
            </w:r>
            <w:r w:rsidR="00676ADA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>практических работ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4A5755D" w14:textId="77777777" w:rsidR="006664CA" w:rsidRPr="008827A3" w:rsidRDefault="00676AD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9A0">
              <w:rPr>
                <w:sz w:val="28"/>
                <w:szCs w:val="28"/>
              </w:rPr>
              <w:t xml:space="preserve">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>Защита отчета по учебной практике (слесарные работы)</w:t>
            </w:r>
          </w:p>
        </w:tc>
      </w:tr>
    </w:tbl>
    <w:p w14:paraId="373EBF71" w14:textId="77777777"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14:paraId="7D432E5C" w14:textId="77777777"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9F733" w14:textId="77777777" w:rsidR="000E05D1" w:rsidRDefault="000E05D1" w:rsidP="006664CA">
      <w:pPr>
        <w:spacing w:after="0" w:line="240" w:lineRule="auto"/>
      </w:pPr>
      <w:r>
        <w:separator/>
      </w:r>
    </w:p>
  </w:endnote>
  <w:endnote w:type="continuationSeparator" w:id="0">
    <w:p w14:paraId="4669C77B" w14:textId="77777777" w:rsidR="000E05D1" w:rsidRDefault="000E05D1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6773C" w14:textId="77777777" w:rsidR="000E05D1" w:rsidRDefault="000E05D1" w:rsidP="006664CA">
      <w:pPr>
        <w:spacing w:after="0" w:line="240" w:lineRule="auto"/>
      </w:pPr>
      <w:r>
        <w:separator/>
      </w:r>
    </w:p>
  </w:footnote>
  <w:footnote w:type="continuationSeparator" w:id="0">
    <w:p w14:paraId="0C8C6D9E" w14:textId="77777777" w:rsidR="000E05D1" w:rsidRDefault="000E05D1" w:rsidP="00666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29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19"/>
  </w:num>
  <w:num w:numId="5">
    <w:abstractNumId w:val="0"/>
  </w:num>
  <w:num w:numId="6">
    <w:abstractNumId w:val="5"/>
  </w:num>
  <w:num w:numId="7">
    <w:abstractNumId w:val="15"/>
  </w:num>
  <w:num w:numId="8">
    <w:abstractNumId w:val="13"/>
  </w:num>
  <w:num w:numId="9">
    <w:abstractNumId w:val="33"/>
  </w:num>
  <w:num w:numId="10">
    <w:abstractNumId w:val="3"/>
  </w:num>
  <w:num w:numId="11">
    <w:abstractNumId w:val="27"/>
  </w:num>
  <w:num w:numId="12">
    <w:abstractNumId w:val="4"/>
  </w:num>
  <w:num w:numId="13">
    <w:abstractNumId w:val="31"/>
  </w:num>
  <w:num w:numId="14">
    <w:abstractNumId w:val="32"/>
  </w:num>
  <w:num w:numId="15">
    <w:abstractNumId w:val="20"/>
  </w:num>
  <w:num w:numId="16">
    <w:abstractNumId w:val="22"/>
  </w:num>
  <w:num w:numId="17">
    <w:abstractNumId w:val="17"/>
  </w:num>
  <w:num w:numId="18">
    <w:abstractNumId w:val="11"/>
  </w:num>
  <w:num w:numId="19">
    <w:abstractNumId w:val="14"/>
  </w:num>
  <w:num w:numId="20">
    <w:abstractNumId w:val="10"/>
  </w:num>
  <w:num w:numId="21">
    <w:abstractNumId w:val="9"/>
  </w:num>
  <w:num w:numId="22">
    <w:abstractNumId w:val="30"/>
  </w:num>
  <w:num w:numId="23">
    <w:abstractNumId w:val="23"/>
  </w:num>
  <w:num w:numId="24">
    <w:abstractNumId w:val="25"/>
  </w:num>
  <w:num w:numId="25">
    <w:abstractNumId w:val="28"/>
  </w:num>
  <w:num w:numId="26">
    <w:abstractNumId w:val="29"/>
  </w:num>
  <w:num w:numId="27">
    <w:abstractNumId w:val="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4"/>
  </w:num>
  <w:num w:numId="31">
    <w:abstractNumId w:val="26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440"/>
    <w:rsid w:val="00011BD5"/>
    <w:rsid w:val="00020ED8"/>
    <w:rsid w:val="0007116E"/>
    <w:rsid w:val="000C1478"/>
    <w:rsid w:val="000D53EC"/>
    <w:rsid w:val="000E05D1"/>
    <w:rsid w:val="00165DCC"/>
    <w:rsid w:val="001869BF"/>
    <w:rsid w:val="00215609"/>
    <w:rsid w:val="002541C7"/>
    <w:rsid w:val="00266C57"/>
    <w:rsid w:val="00267A39"/>
    <w:rsid w:val="00286E1C"/>
    <w:rsid w:val="00300440"/>
    <w:rsid w:val="00333385"/>
    <w:rsid w:val="003C60A7"/>
    <w:rsid w:val="003C6E1B"/>
    <w:rsid w:val="004011A7"/>
    <w:rsid w:val="00451234"/>
    <w:rsid w:val="004A2D00"/>
    <w:rsid w:val="004B4EEA"/>
    <w:rsid w:val="004B5E83"/>
    <w:rsid w:val="004D1D64"/>
    <w:rsid w:val="004D3C6B"/>
    <w:rsid w:val="0054232E"/>
    <w:rsid w:val="005430C3"/>
    <w:rsid w:val="005775C9"/>
    <w:rsid w:val="005B6D53"/>
    <w:rsid w:val="005D16AF"/>
    <w:rsid w:val="005F156F"/>
    <w:rsid w:val="005F5F6E"/>
    <w:rsid w:val="00641178"/>
    <w:rsid w:val="00646AC6"/>
    <w:rsid w:val="006664CA"/>
    <w:rsid w:val="0067642F"/>
    <w:rsid w:val="00676ADA"/>
    <w:rsid w:val="006A2D41"/>
    <w:rsid w:val="006A2EEB"/>
    <w:rsid w:val="006D7319"/>
    <w:rsid w:val="006F7F05"/>
    <w:rsid w:val="00746216"/>
    <w:rsid w:val="00762E49"/>
    <w:rsid w:val="00771EAE"/>
    <w:rsid w:val="0078029C"/>
    <w:rsid w:val="007B0011"/>
    <w:rsid w:val="00805906"/>
    <w:rsid w:val="008168EE"/>
    <w:rsid w:val="008600D9"/>
    <w:rsid w:val="0087498B"/>
    <w:rsid w:val="008827A3"/>
    <w:rsid w:val="008A5297"/>
    <w:rsid w:val="008B268A"/>
    <w:rsid w:val="008C609E"/>
    <w:rsid w:val="008D016D"/>
    <w:rsid w:val="008F7DA4"/>
    <w:rsid w:val="009011FA"/>
    <w:rsid w:val="00927912"/>
    <w:rsid w:val="00933564"/>
    <w:rsid w:val="00957CA1"/>
    <w:rsid w:val="00962457"/>
    <w:rsid w:val="009776E5"/>
    <w:rsid w:val="00983810"/>
    <w:rsid w:val="009907D6"/>
    <w:rsid w:val="009A4E8A"/>
    <w:rsid w:val="009B1055"/>
    <w:rsid w:val="009E5637"/>
    <w:rsid w:val="00A00FA5"/>
    <w:rsid w:val="00A26A5F"/>
    <w:rsid w:val="00A409DD"/>
    <w:rsid w:val="00A83AB1"/>
    <w:rsid w:val="00A9299E"/>
    <w:rsid w:val="00AC4B0F"/>
    <w:rsid w:val="00B333BF"/>
    <w:rsid w:val="00B358C5"/>
    <w:rsid w:val="00B44D1D"/>
    <w:rsid w:val="00B51540"/>
    <w:rsid w:val="00B83A85"/>
    <w:rsid w:val="00B843BA"/>
    <w:rsid w:val="00BA0A03"/>
    <w:rsid w:val="00BC0C50"/>
    <w:rsid w:val="00BE4D69"/>
    <w:rsid w:val="00BF4575"/>
    <w:rsid w:val="00D14DA7"/>
    <w:rsid w:val="00D14EC7"/>
    <w:rsid w:val="00D34F39"/>
    <w:rsid w:val="00DD0139"/>
    <w:rsid w:val="00DE7593"/>
    <w:rsid w:val="00E209B4"/>
    <w:rsid w:val="00E560CE"/>
    <w:rsid w:val="00EA0262"/>
    <w:rsid w:val="00EA0B4F"/>
    <w:rsid w:val="00F06267"/>
    <w:rsid w:val="00F1228B"/>
    <w:rsid w:val="00F608C8"/>
    <w:rsid w:val="00F61EA1"/>
    <w:rsid w:val="00F9297F"/>
    <w:rsid w:val="00FB69C3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9A5AE"/>
  <w15:docId w15:val="{7566CC6D-3A6D-4486-A8BC-760AAEAF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rf05iYzOCIzmdq4xf+ezLnI5ay98vrqe/tXvOK3XOs0=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dbXjxGAbKi1xSDwBCX3Pi7CrT0dCzSiBh8RxxuO+wbo=</DigestValue>
    </Reference>
  </SignedInfo>
  <SignatureValue>iIuJFXiaLCeqbWL396u6z36lVF5qORqB4pPqfJKS/BZvOJIZRdx0QPKffYrcOewr
PGdYa+SkoXUFCdFTBsSf6w==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YQcbrCsOk7Ic4QAcglrskDp9wjU=</DigestValue>
      </Reference>
      <Reference URI="/word/document.xml?ContentType=application/vnd.openxmlformats-officedocument.wordprocessingml.document.main+xml">
        <DigestMethod Algorithm="http://www.w3.org/2000/09/xmldsig#sha1"/>
        <DigestValue>WO1vculBW0YanWcN+Pbx3YXrQlw=</DigestValue>
      </Reference>
      <Reference URI="/word/endnotes.xml?ContentType=application/vnd.openxmlformats-officedocument.wordprocessingml.endnotes+xml">
        <DigestMethod Algorithm="http://www.w3.org/2000/09/xmldsig#sha1"/>
        <DigestValue>uRAfkh8fyzWWbVBl9tsoESe80EQ=</DigestValue>
      </Reference>
      <Reference URI="/word/fontTable.xml?ContentType=application/vnd.openxmlformats-officedocument.wordprocessingml.fontTable+xml">
        <DigestMethod Algorithm="http://www.w3.org/2000/09/xmldsig#sha1"/>
        <DigestValue>uScwkmfVyixWZeeO8FmjIcmN/+E=</DigestValue>
      </Reference>
      <Reference URI="/word/footnotes.xml?ContentType=application/vnd.openxmlformats-officedocument.wordprocessingml.footnotes+xml">
        <DigestMethod Algorithm="http://www.w3.org/2000/09/xmldsig#sha1"/>
        <DigestValue>O1hwW8iBcQUst+zs+RhVtkV5nFw=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N6YnJdBqI5ygh8y+1lkZ7Bm2Qrg=</DigestValue>
      </Reference>
      <Reference URI="/word/settings.xml?ContentType=application/vnd.openxmlformats-officedocument.wordprocessingml.settings+xml">
        <DigestMethod Algorithm="http://www.w3.org/2000/09/xmldsig#sha1"/>
        <DigestValue>Kvwq8ej6HkUb16U6UhrLWaj6PWA=</DigestValue>
      </Reference>
      <Reference URI="/word/styles.xml?ContentType=application/vnd.openxmlformats-officedocument.wordprocessingml.styles+xml">
        <DigestMethod Algorithm="http://www.w3.org/2000/09/xmldsig#sha1"/>
        <DigestValue>LGAdbv9g2fEeBfho+IfGmvE1O/I=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lam4tHIxsrKcHcSZDCmkiKTwofg=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2024-02-26T13:31:05Z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2024-02-26T13:31:05Z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12</Pages>
  <Words>1932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Гуляев Николай</cp:lastModifiedBy>
  <cp:revision>45</cp:revision>
  <cp:lastPrinted>2019-09-18T06:06:00Z</cp:lastPrinted>
  <dcterms:created xsi:type="dcterms:W3CDTF">2019-09-05T09:31:00Z</dcterms:created>
  <dcterms:modified xsi:type="dcterms:W3CDTF">2024-02-26T13:30:00Z</dcterms:modified>
</cp:coreProperties>
</file>